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E9A" w:rsidRDefault="000B4E9A" w:rsidP="00BC0FEA">
      <w:pPr>
        <w:jc w:val="center"/>
        <w:rPr>
          <w:sz w:val="20"/>
          <w:szCs w:val="20"/>
        </w:rPr>
      </w:pPr>
    </w:p>
    <w:p w:rsidR="000B4E9A" w:rsidRDefault="000B4E9A" w:rsidP="00BC0FEA">
      <w:pPr>
        <w:jc w:val="center"/>
        <w:rPr>
          <w:sz w:val="20"/>
          <w:szCs w:val="20"/>
        </w:rPr>
      </w:pPr>
    </w:p>
    <w:p w:rsidR="00E332C5" w:rsidRDefault="00E332C5" w:rsidP="00BC0FEA">
      <w:pPr>
        <w:jc w:val="center"/>
        <w:rPr>
          <w:sz w:val="20"/>
          <w:szCs w:val="20"/>
        </w:rPr>
      </w:pPr>
    </w:p>
    <w:p w:rsidR="00702669" w:rsidRDefault="00702669" w:rsidP="00DF1F36">
      <w:pPr>
        <w:widowControl/>
        <w:jc w:val="center"/>
        <w:rPr>
          <w:rFonts w:ascii="HGP創英角ｺﾞｼｯｸUB" w:eastAsia="HGP創英角ｺﾞｼｯｸUB" w:hAnsi="HGP創英角ｺﾞｼｯｸUB" w:cs="ＭＳ 明朝"/>
          <w:sz w:val="56"/>
          <w:szCs w:val="56"/>
        </w:rPr>
      </w:pPr>
    </w:p>
    <w:p w:rsidR="00DF1F36" w:rsidRPr="00CD7C66" w:rsidRDefault="00DF1F36" w:rsidP="00DF1F36">
      <w:pPr>
        <w:widowControl/>
        <w:jc w:val="center"/>
        <w:rPr>
          <w:rFonts w:ascii="HGP創英角ｺﾞｼｯｸUB" w:eastAsia="HGP創英角ｺﾞｼｯｸUB" w:hAnsi="HGP創英角ｺﾞｼｯｸUB" w:cs="ＭＳ 明朝"/>
          <w:sz w:val="56"/>
          <w:szCs w:val="56"/>
        </w:rPr>
      </w:pPr>
      <w:r w:rsidRPr="00CD7C66">
        <w:rPr>
          <w:rFonts w:ascii="HGP創英角ｺﾞｼｯｸUB" w:eastAsia="HGP創英角ｺﾞｼｯｸUB" w:hAnsi="HGP創英角ｺﾞｼｯｸUB" w:cs="ＭＳ 明朝" w:hint="eastAsia"/>
          <w:sz w:val="56"/>
          <w:szCs w:val="56"/>
        </w:rPr>
        <w:t>【日経ＳＴＯＣＫリーグ】</w:t>
      </w:r>
    </w:p>
    <w:p w:rsidR="00E332C5" w:rsidRPr="00E332C5" w:rsidRDefault="00E332C5" w:rsidP="00DF1F36">
      <w:pPr>
        <w:widowControl/>
        <w:jc w:val="center"/>
        <w:rPr>
          <w:rFonts w:ascii="HGP創英角ｺﾞｼｯｸUB" w:eastAsia="HGP創英角ｺﾞｼｯｸUB" w:hAnsi="HGP創英角ｺﾞｼｯｸUB" w:cs="ＭＳ 明朝"/>
          <w:sz w:val="24"/>
          <w:szCs w:val="24"/>
        </w:rPr>
      </w:pPr>
    </w:p>
    <w:p w:rsidR="00DF1F36" w:rsidRPr="00653BE8" w:rsidRDefault="00DF1F36" w:rsidP="00DF1F36">
      <w:pPr>
        <w:widowControl/>
        <w:jc w:val="center"/>
        <w:rPr>
          <w:rFonts w:ascii="HGP創英角ｺﾞｼｯｸUB" w:eastAsia="HGP創英角ｺﾞｼｯｸUB" w:hAnsi="HGP創英角ｺﾞｼｯｸUB" w:cs="ＭＳ 明朝"/>
          <w:sz w:val="56"/>
          <w:szCs w:val="56"/>
        </w:rPr>
      </w:pPr>
      <w:r w:rsidRPr="00653BE8">
        <w:rPr>
          <w:rFonts w:ascii="HGP創英角ｺﾞｼｯｸUB" w:eastAsia="HGP創英角ｺﾞｼｯｸUB" w:hAnsi="HGP創英角ｺﾞｼｯｸUB" w:cs="ＭＳ 明朝" w:hint="eastAsia"/>
          <w:sz w:val="56"/>
          <w:szCs w:val="56"/>
        </w:rPr>
        <w:t>レポートフォーマット</w:t>
      </w:r>
    </w:p>
    <w:p w:rsidR="00111A02" w:rsidRPr="00111A02" w:rsidRDefault="00111A02" w:rsidP="00111A02">
      <w:pPr>
        <w:widowControl/>
        <w:jc w:val="center"/>
        <w:rPr>
          <w:rFonts w:ascii="HGP創英角ｺﾞｼｯｸUB" w:eastAsia="HGP創英角ｺﾞｼｯｸUB" w:hAnsi="HGP創英角ｺﾞｼｯｸUB" w:cs="ＭＳ 明朝"/>
          <w:sz w:val="56"/>
          <w:szCs w:val="56"/>
        </w:rPr>
      </w:pPr>
      <w:r w:rsidRPr="00111A02">
        <w:rPr>
          <w:rFonts w:ascii="HGP創英角ｺﾞｼｯｸUB" w:eastAsia="HGP創英角ｺﾞｼｯｸUB" w:hAnsi="HGP創英角ｺﾞｼｯｸUB" w:cs="ＭＳ 明朝" w:hint="eastAsia"/>
          <w:sz w:val="56"/>
          <w:szCs w:val="56"/>
        </w:rPr>
        <w:t>《</w:t>
      </w:r>
      <w:r w:rsidR="00E133C8">
        <w:rPr>
          <w:rFonts w:ascii="HGP創英角ｺﾞｼｯｸUB" w:eastAsia="HGP創英角ｺﾞｼｯｸUB" w:hAnsi="HGP創英角ｺﾞｼｯｸUB" w:cs="ＭＳ 明朝" w:hint="eastAsia"/>
          <w:sz w:val="56"/>
          <w:szCs w:val="56"/>
        </w:rPr>
        <w:t>記入用</w:t>
      </w:r>
      <w:r w:rsidRPr="00111A02">
        <w:rPr>
          <w:rFonts w:ascii="HGP創英角ｺﾞｼｯｸUB" w:eastAsia="HGP創英角ｺﾞｼｯｸUB" w:hAnsi="HGP創英角ｺﾞｼｯｸUB" w:cs="ＭＳ 明朝" w:hint="eastAsia"/>
          <w:sz w:val="56"/>
          <w:szCs w:val="56"/>
        </w:rPr>
        <w:t>》</w:t>
      </w:r>
    </w:p>
    <w:p w:rsidR="00DF1F36" w:rsidRPr="000B4E9A" w:rsidRDefault="00DF1F36" w:rsidP="00DF1F36">
      <w:pPr>
        <w:widowControl/>
        <w:jc w:val="center"/>
        <w:rPr>
          <w:rFonts w:ascii="HGP創英角ｺﾞｼｯｸUB" w:eastAsia="HGP創英角ｺﾞｼｯｸUB" w:hAnsi="HGP創英角ｺﾞｼｯｸUB" w:cs="ＭＳ 明朝"/>
          <w:sz w:val="44"/>
          <w:szCs w:val="44"/>
        </w:rPr>
      </w:pPr>
    </w:p>
    <w:p w:rsidR="00E332C5" w:rsidRPr="00DF1F36" w:rsidRDefault="00460CDC" w:rsidP="00BC0FEA">
      <w:pPr>
        <w:jc w:val="center"/>
        <w:rPr>
          <w:sz w:val="40"/>
          <w:szCs w:val="40"/>
        </w:rPr>
      </w:pPr>
      <w:r>
        <w:rPr>
          <w:rFonts w:hint="eastAsia"/>
          <w:noProof/>
        </w:rPr>
        <mc:AlternateContent>
          <mc:Choice Requires="wps">
            <w:drawing>
              <wp:anchor distT="0" distB="0" distL="114300" distR="114300" simplePos="0" relativeHeight="251661312" behindDoc="0" locked="0" layoutInCell="1" allowOverlap="1" wp14:anchorId="1BC7B9AE" wp14:editId="582B0FD7">
                <wp:simplePos x="0" y="0"/>
                <wp:positionH relativeFrom="column">
                  <wp:posOffset>-3810</wp:posOffset>
                </wp:positionH>
                <wp:positionV relativeFrom="paragraph">
                  <wp:posOffset>337184</wp:posOffset>
                </wp:positionV>
                <wp:extent cx="5404485" cy="4524375"/>
                <wp:effectExtent l="0" t="0" r="24765" b="28575"/>
                <wp:wrapNone/>
                <wp:docPr id="2" name="角丸四角形 2"/>
                <wp:cNvGraphicFramePr/>
                <a:graphic xmlns:a="http://schemas.openxmlformats.org/drawingml/2006/main">
                  <a:graphicData uri="http://schemas.microsoft.com/office/word/2010/wordprocessingShape">
                    <wps:wsp>
                      <wps:cNvSpPr/>
                      <wps:spPr>
                        <a:xfrm>
                          <a:off x="0" y="0"/>
                          <a:ext cx="5404485" cy="4524375"/>
                        </a:xfrm>
                        <a:prstGeom prst="roundRect">
                          <a:avLst>
                            <a:gd name="adj" fmla="val 2817"/>
                          </a:avLst>
                        </a:prstGeom>
                        <a:solidFill>
                          <a:srgbClr val="E7EFF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953870" w:rsidRPr="004F0EF2" w:rsidRDefault="00953870"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953870" w:rsidRDefault="00953870"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953870" w:rsidRPr="00447251" w:rsidRDefault="00953870"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、各チーム</w:t>
                            </w:r>
                            <w:r w:rsidRPr="00460CDC">
                              <w:rPr>
                                <w:rFonts w:asciiTheme="majorEastAsia" w:eastAsiaTheme="majorEastAsia" w:hAnsiTheme="majorEastAsia"/>
                                <w:b/>
                                <w:color w:val="FF0000"/>
                                <w:sz w:val="22"/>
                              </w:rPr>
                              <w:t>必須</w:t>
                            </w:r>
                            <w:r>
                              <w:rPr>
                                <w:rFonts w:asciiTheme="majorEastAsia" w:eastAsiaTheme="majorEastAsia" w:hAnsiTheme="majorEastAsia"/>
                                <w:sz w:val="22"/>
                              </w:rPr>
                              <w:t>のパートです。内容</w:t>
                            </w:r>
                            <w:r>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Pr>
                                <w:rFonts w:asciiTheme="majorEastAsia" w:eastAsiaTheme="majorEastAsia" w:hAnsiTheme="majorEastAsia" w:hint="eastAsia"/>
                                <w:szCs w:val="21"/>
                              </w:rPr>
                              <w:t>確認</w:t>
                            </w:r>
                            <w:r>
                              <w:rPr>
                                <w:rFonts w:asciiTheme="majorEastAsia" w:eastAsiaTheme="majorEastAsia" w:hAnsiTheme="majorEastAsia"/>
                                <w:szCs w:val="21"/>
                              </w:rPr>
                              <w:t>・</w:t>
                            </w:r>
                            <w:r>
                              <w:rPr>
                                <w:rFonts w:asciiTheme="majorEastAsia" w:eastAsiaTheme="majorEastAsia" w:hAnsiTheme="majorEastAsia" w:hint="eastAsia"/>
                                <w:szCs w:val="21"/>
                              </w:rPr>
                              <w:t>向上させることで</w:t>
                            </w:r>
                            <w:r>
                              <w:rPr>
                                <w:rFonts w:asciiTheme="majorEastAsia" w:eastAsiaTheme="majorEastAsia" w:hAnsiTheme="majorEastAsia"/>
                                <w:szCs w:val="21"/>
                              </w:rPr>
                              <w:t>、</w:t>
                            </w:r>
                            <w:r>
                              <w:rPr>
                                <w:rFonts w:asciiTheme="majorEastAsia" w:eastAsiaTheme="majorEastAsia" w:hAnsiTheme="majorEastAsia" w:hint="eastAsia"/>
                                <w:szCs w:val="21"/>
                              </w:rPr>
                              <w:t>より発展的なチーム内の</w:t>
                            </w:r>
                            <w:r>
                              <w:rPr>
                                <w:rFonts w:asciiTheme="majorEastAsia" w:eastAsiaTheme="majorEastAsia" w:hAnsiTheme="majorEastAsia"/>
                                <w:szCs w:val="21"/>
                              </w:rPr>
                              <w:t>議論につなげることを</w:t>
                            </w:r>
                            <w:r>
                              <w:rPr>
                                <w:rFonts w:asciiTheme="majorEastAsia" w:eastAsiaTheme="majorEastAsia" w:hAnsiTheme="majorEastAsia" w:hint="eastAsia"/>
                                <w:szCs w:val="21"/>
                              </w:rPr>
                              <w:t>ねらい</w:t>
                            </w:r>
                            <w:r>
                              <w:rPr>
                                <w:rFonts w:asciiTheme="majorEastAsia" w:eastAsiaTheme="majorEastAsia" w:hAnsiTheme="majorEastAsia"/>
                                <w:szCs w:val="21"/>
                              </w:rPr>
                              <w:t>としています。</w:t>
                            </w:r>
                          </w:p>
                          <w:p w:rsidR="00953870" w:rsidRDefault="00953870"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レポート書式」</w:t>
                            </w:r>
                            <w:r w:rsidRPr="00460CDC">
                              <w:rPr>
                                <w:rFonts w:asciiTheme="majorEastAsia" w:eastAsiaTheme="majorEastAsia" w:hAnsiTheme="majorEastAsia" w:hint="eastAsia"/>
                                <w:b/>
                                <w:color w:val="FF0000"/>
                                <w:sz w:val="22"/>
                              </w:rPr>
                              <w:t>の使用</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任意</w:t>
                            </w:r>
                            <w:r>
                              <w:rPr>
                                <w:rFonts w:asciiTheme="majorEastAsia" w:eastAsiaTheme="majorEastAsia" w:hAnsiTheme="majorEastAsia" w:hint="eastAsia"/>
                                <w:sz w:val="22"/>
                              </w:rPr>
                              <w:t>です</w:t>
                            </w:r>
                            <w:r>
                              <w:rPr>
                                <w:rFonts w:asciiTheme="majorEastAsia" w:eastAsiaTheme="majorEastAsia" w:hAnsiTheme="majorEastAsia"/>
                                <w:sz w:val="22"/>
                              </w:rPr>
                              <w:t>。</w:t>
                            </w:r>
                            <w:r>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Pr>
                                <w:rFonts w:asciiTheme="majorEastAsia" w:eastAsiaTheme="majorEastAsia" w:hAnsiTheme="majorEastAsia" w:hint="eastAsia"/>
                                <w:sz w:val="22"/>
                              </w:rPr>
                              <w:t>ように</w:t>
                            </w:r>
                            <w:r>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Pr>
                                <w:rFonts w:asciiTheme="majorEastAsia" w:eastAsiaTheme="majorEastAsia" w:hAnsiTheme="majorEastAsia" w:hint="eastAsia"/>
                                <w:sz w:val="22"/>
                              </w:rPr>
                              <w:t>よりオリジナリティーを</w:t>
                            </w:r>
                            <w:r>
                              <w:rPr>
                                <w:rFonts w:asciiTheme="majorEastAsia" w:eastAsiaTheme="majorEastAsia" w:hAnsiTheme="majorEastAsia"/>
                                <w:sz w:val="22"/>
                              </w:rPr>
                              <w:t>発揮してレポート作成を行いたいチームは、この書式を使用しなくても結構です。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953870" w:rsidRDefault="00953870"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応募要項</w:t>
                            </w:r>
                            <w:r>
                              <w:rPr>
                                <w:rFonts w:asciiTheme="majorEastAsia" w:eastAsiaTheme="majorEastAsia" w:hAnsiTheme="majorEastAsia"/>
                                <w:b/>
                                <w:color w:val="FF0000"/>
                                <w:sz w:val="22"/>
                                <w:szCs w:val="22"/>
                              </w:rPr>
                              <w:t>の</w:t>
                            </w:r>
                            <w:r>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Pr>
                                <w:rFonts w:hint="eastAsia"/>
                                <w:b/>
                                <w:color w:val="FF0000"/>
                                <w:sz w:val="22"/>
                                <w:szCs w:val="22"/>
                              </w:rPr>
                              <w:t>」</w:t>
                            </w:r>
                            <w:r w:rsidRPr="004A4939">
                              <w:rPr>
                                <w:rFonts w:hint="eastAsia"/>
                                <w:b/>
                                <w:color w:val="FF0000"/>
                                <w:sz w:val="22"/>
                                <w:szCs w:val="22"/>
                              </w:rPr>
                              <w:t>に記載のある上限枚数（</w:t>
                            </w:r>
                            <w:r>
                              <w:rPr>
                                <w:rFonts w:hint="eastAsia"/>
                                <w:b/>
                                <w:color w:val="FF0000"/>
                                <w:sz w:val="22"/>
                                <w:szCs w:val="22"/>
                              </w:rPr>
                              <w:t>「</w:t>
                            </w:r>
                            <w:r>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953870" w:rsidRPr="00460CDC" w:rsidRDefault="00953870"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Pr>
                                <w:rFonts w:asciiTheme="majorEastAsia" w:eastAsiaTheme="majorEastAsia" w:hAnsiTheme="majorEastAsia" w:hint="eastAsia"/>
                                <w:sz w:val="22"/>
                                <w:szCs w:val="22"/>
                              </w:rPr>
                              <w:t>、前回寄せられた</w:t>
                            </w:r>
                            <w:r>
                              <w:rPr>
                                <w:rFonts w:asciiTheme="majorEastAsia" w:eastAsiaTheme="majorEastAsia" w:hAnsiTheme="majorEastAsia"/>
                                <w:sz w:val="22"/>
                                <w:szCs w:val="22"/>
                              </w:rPr>
                              <w:t>主な質問</w:t>
                            </w:r>
                            <w:r>
                              <w:rPr>
                                <w:rFonts w:asciiTheme="majorEastAsia" w:eastAsiaTheme="majorEastAsia" w:hAnsiTheme="majorEastAsia" w:hint="eastAsia"/>
                                <w:sz w:val="22"/>
                                <w:szCs w:val="22"/>
                              </w:rPr>
                              <w:t>に対する</w:t>
                            </w:r>
                            <w:r>
                              <w:rPr>
                                <w:rFonts w:asciiTheme="majorEastAsia" w:eastAsiaTheme="majorEastAsia" w:hAnsiTheme="majorEastAsia"/>
                                <w:sz w:val="22"/>
                                <w:szCs w:val="22"/>
                              </w:rPr>
                              <w:t>回答を</w:t>
                            </w:r>
                            <w:r>
                              <w:rPr>
                                <w:rFonts w:asciiTheme="majorEastAsia" w:eastAsiaTheme="majorEastAsia" w:hAnsiTheme="majorEastAsia" w:hint="eastAsia"/>
                                <w:sz w:val="22"/>
                                <w:szCs w:val="22"/>
                              </w:rPr>
                              <w:t>記載</w:t>
                            </w:r>
                            <w:r>
                              <w:rPr>
                                <w:rFonts w:asciiTheme="majorEastAsia" w:eastAsiaTheme="majorEastAsia" w:hAnsiTheme="majorEastAsia"/>
                                <w:sz w:val="22"/>
                                <w:szCs w:val="22"/>
                              </w:rPr>
                              <w:t>して</w:t>
                            </w:r>
                            <w:r>
                              <w:rPr>
                                <w:rFonts w:asciiTheme="majorEastAsia" w:eastAsiaTheme="majorEastAsia" w:hAnsiTheme="majorEastAsia" w:hint="eastAsia"/>
                                <w:sz w:val="22"/>
                                <w:szCs w:val="22"/>
                              </w:rPr>
                              <w:t>あり</w:t>
                            </w:r>
                            <w:r>
                              <w:rPr>
                                <w:rFonts w:asciiTheme="majorEastAsia" w:eastAsiaTheme="majorEastAsia" w:hAnsiTheme="majorEastAsia"/>
                                <w:sz w:val="22"/>
                                <w:szCs w:val="22"/>
                              </w:rPr>
                              <w:t>ますので、</w:t>
                            </w:r>
                            <w:r>
                              <w:rPr>
                                <w:rFonts w:asciiTheme="majorEastAsia" w:eastAsiaTheme="majorEastAsia" w:hAnsiTheme="majorEastAsia" w:hint="eastAsia"/>
                                <w:sz w:val="22"/>
                                <w:szCs w:val="22"/>
                              </w:rPr>
                              <w:t>参考</w:t>
                            </w:r>
                            <w:r>
                              <w:rPr>
                                <w:rFonts w:asciiTheme="majorEastAsia" w:eastAsiaTheme="majorEastAsia" w:hAnsiTheme="majorEastAsia"/>
                                <w:sz w:val="22"/>
                                <w:szCs w:val="22"/>
                              </w:rPr>
                              <w:t>にしてください。</w:t>
                            </w:r>
                          </w:p>
                          <w:p w:rsidR="00953870" w:rsidRPr="00447251" w:rsidRDefault="00953870" w:rsidP="00655991">
                            <w:pPr>
                              <w:rPr>
                                <w:rFonts w:asciiTheme="majorEastAsia" w:eastAsiaTheme="majorEastAsia" w:hAnsiTheme="majorEastAsia"/>
                                <w:sz w:val="28"/>
                                <w:szCs w:val="28"/>
                              </w:rPr>
                            </w:pPr>
                          </w:p>
                          <w:p w:rsidR="00953870" w:rsidRPr="006B6CB6" w:rsidRDefault="00953870" w:rsidP="006B6CB6">
                            <w:pPr>
                              <w:jc w:val="center"/>
                              <w:rPr>
                                <w:rFonts w:asciiTheme="majorEastAsia" w:eastAsiaTheme="majorEastAsia" w:hAnsiTheme="majorEastAsia"/>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7B9AE" id="角丸四角形 2" o:spid="_x0000_s1026" style="position:absolute;left:0;text-align:left;margin-left:-.3pt;margin-top:26.55pt;width:425.5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" fillcolor="#e7eff9" strokecolor="#0070c0" strokeweight="2pt">
                <v:textbox>
                  <w:txbxContent>
                    <w:p w:rsidR="00953870" w:rsidRPr="004F0EF2" w:rsidRDefault="00953870"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953870" w:rsidRDefault="00953870"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953870" w:rsidRPr="00447251" w:rsidRDefault="00953870"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、各チーム</w:t>
                      </w:r>
                      <w:r w:rsidRPr="00460CDC">
                        <w:rPr>
                          <w:rFonts w:asciiTheme="majorEastAsia" w:eastAsiaTheme="majorEastAsia" w:hAnsiTheme="majorEastAsia"/>
                          <w:b/>
                          <w:color w:val="FF0000"/>
                          <w:sz w:val="22"/>
                        </w:rPr>
                        <w:t>必須</w:t>
                      </w:r>
                      <w:r>
                        <w:rPr>
                          <w:rFonts w:asciiTheme="majorEastAsia" w:eastAsiaTheme="majorEastAsia" w:hAnsiTheme="majorEastAsia"/>
                          <w:sz w:val="22"/>
                        </w:rPr>
                        <w:t>のパートです。内容</w:t>
                      </w:r>
                      <w:r>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Pr>
                          <w:rFonts w:asciiTheme="majorEastAsia" w:eastAsiaTheme="majorEastAsia" w:hAnsiTheme="majorEastAsia" w:hint="eastAsia"/>
                          <w:szCs w:val="21"/>
                        </w:rPr>
                        <w:t>確認</w:t>
                      </w:r>
                      <w:r>
                        <w:rPr>
                          <w:rFonts w:asciiTheme="majorEastAsia" w:eastAsiaTheme="majorEastAsia" w:hAnsiTheme="majorEastAsia"/>
                          <w:szCs w:val="21"/>
                        </w:rPr>
                        <w:t>・</w:t>
                      </w:r>
                      <w:r>
                        <w:rPr>
                          <w:rFonts w:asciiTheme="majorEastAsia" w:eastAsiaTheme="majorEastAsia" w:hAnsiTheme="majorEastAsia" w:hint="eastAsia"/>
                          <w:szCs w:val="21"/>
                        </w:rPr>
                        <w:t>向上させることで</w:t>
                      </w:r>
                      <w:r>
                        <w:rPr>
                          <w:rFonts w:asciiTheme="majorEastAsia" w:eastAsiaTheme="majorEastAsia" w:hAnsiTheme="majorEastAsia"/>
                          <w:szCs w:val="21"/>
                        </w:rPr>
                        <w:t>、</w:t>
                      </w:r>
                      <w:r>
                        <w:rPr>
                          <w:rFonts w:asciiTheme="majorEastAsia" w:eastAsiaTheme="majorEastAsia" w:hAnsiTheme="majorEastAsia" w:hint="eastAsia"/>
                          <w:szCs w:val="21"/>
                        </w:rPr>
                        <w:t>より発展的なチーム内の</w:t>
                      </w:r>
                      <w:r>
                        <w:rPr>
                          <w:rFonts w:asciiTheme="majorEastAsia" w:eastAsiaTheme="majorEastAsia" w:hAnsiTheme="majorEastAsia"/>
                          <w:szCs w:val="21"/>
                        </w:rPr>
                        <w:t>議論につなげることを</w:t>
                      </w:r>
                      <w:r>
                        <w:rPr>
                          <w:rFonts w:asciiTheme="majorEastAsia" w:eastAsiaTheme="majorEastAsia" w:hAnsiTheme="majorEastAsia" w:hint="eastAsia"/>
                          <w:szCs w:val="21"/>
                        </w:rPr>
                        <w:t>ねらい</w:t>
                      </w:r>
                      <w:r>
                        <w:rPr>
                          <w:rFonts w:asciiTheme="majorEastAsia" w:eastAsiaTheme="majorEastAsia" w:hAnsiTheme="majorEastAsia"/>
                          <w:szCs w:val="21"/>
                        </w:rPr>
                        <w:t>としています。</w:t>
                      </w:r>
                    </w:p>
                    <w:p w:rsidR="00953870" w:rsidRDefault="00953870"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レポート書式」</w:t>
                      </w:r>
                      <w:r w:rsidRPr="00460CDC">
                        <w:rPr>
                          <w:rFonts w:asciiTheme="majorEastAsia" w:eastAsiaTheme="majorEastAsia" w:hAnsiTheme="majorEastAsia" w:hint="eastAsia"/>
                          <w:b/>
                          <w:color w:val="FF0000"/>
                          <w:sz w:val="22"/>
                        </w:rPr>
                        <w:t>の使用</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任意</w:t>
                      </w:r>
                      <w:r>
                        <w:rPr>
                          <w:rFonts w:asciiTheme="majorEastAsia" w:eastAsiaTheme="majorEastAsia" w:hAnsiTheme="majorEastAsia" w:hint="eastAsia"/>
                          <w:sz w:val="22"/>
                        </w:rPr>
                        <w:t>です</w:t>
                      </w:r>
                      <w:r>
                        <w:rPr>
                          <w:rFonts w:asciiTheme="majorEastAsia" w:eastAsiaTheme="majorEastAsia" w:hAnsiTheme="majorEastAsia"/>
                          <w:sz w:val="22"/>
                        </w:rPr>
                        <w:t>。</w:t>
                      </w:r>
                      <w:r>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Pr>
                          <w:rFonts w:asciiTheme="majorEastAsia" w:eastAsiaTheme="majorEastAsia" w:hAnsiTheme="majorEastAsia" w:hint="eastAsia"/>
                          <w:sz w:val="22"/>
                        </w:rPr>
                        <w:t>ように</w:t>
                      </w:r>
                      <w:r>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Pr>
                          <w:rFonts w:asciiTheme="majorEastAsia" w:eastAsiaTheme="majorEastAsia" w:hAnsiTheme="majorEastAsia" w:hint="eastAsia"/>
                          <w:sz w:val="22"/>
                        </w:rPr>
                        <w:t>よりオリジナリティーを</w:t>
                      </w:r>
                      <w:r>
                        <w:rPr>
                          <w:rFonts w:asciiTheme="majorEastAsia" w:eastAsiaTheme="majorEastAsia" w:hAnsiTheme="majorEastAsia"/>
                          <w:sz w:val="22"/>
                        </w:rPr>
                        <w:t>発揮してレポート作成を行いたいチームは、この書式を使用しなくても結構です。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953870" w:rsidRPr="004A4939" w:rsidRDefault="00953870"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953870" w:rsidRDefault="00953870"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Pr>
                          <w:rFonts w:asciiTheme="majorEastAsia" w:eastAsiaTheme="majorEastAsia" w:hAnsiTheme="majorEastAsia" w:hint="eastAsia"/>
                          <w:b/>
                          <w:color w:val="FF0000"/>
                          <w:sz w:val="22"/>
                          <w:szCs w:val="22"/>
                        </w:rPr>
                        <w:t>応募要項</w:t>
                      </w:r>
                      <w:r>
                        <w:rPr>
                          <w:rFonts w:asciiTheme="majorEastAsia" w:eastAsiaTheme="majorEastAsia" w:hAnsiTheme="majorEastAsia"/>
                          <w:b/>
                          <w:color w:val="FF0000"/>
                          <w:sz w:val="22"/>
                          <w:szCs w:val="22"/>
                        </w:rPr>
                        <w:t>の</w:t>
                      </w:r>
                      <w:r>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Pr>
                          <w:rFonts w:hint="eastAsia"/>
                          <w:b/>
                          <w:color w:val="FF0000"/>
                          <w:sz w:val="22"/>
                          <w:szCs w:val="22"/>
                        </w:rPr>
                        <w:t>」</w:t>
                      </w:r>
                      <w:r w:rsidRPr="004A4939">
                        <w:rPr>
                          <w:rFonts w:hint="eastAsia"/>
                          <w:b/>
                          <w:color w:val="FF0000"/>
                          <w:sz w:val="22"/>
                          <w:szCs w:val="22"/>
                        </w:rPr>
                        <w:t>に記載のある上限枚数（</w:t>
                      </w:r>
                      <w:r>
                        <w:rPr>
                          <w:rFonts w:hint="eastAsia"/>
                          <w:b/>
                          <w:color w:val="FF0000"/>
                          <w:sz w:val="22"/>
                          <w:szCs w:val="22"/>
                        </w:rPr>
                        <w:t>「</w:t>
                      </w:r>
                      <w:r>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953870" w:rsidRPr="00460CDC" w:rsidRDefault="00953870"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Pr>
                          <w:rFonts w:asciiTheme="majorEastAsia" w:eastAsiaTheme="majorEastAsia" w:hAnsiTheme="majorEastAsia" w:hint="eastAsia"/>
                          <w:sz w:val="22"/>
                          <w:szCs w:val="22"/>
                        </w:rPr>
                        <w:t>、前回寄せられた</w:t>
                      </w:r>
                      <w:r>
                        <w:rPr>
                          <w:rFonts w:asciiTheme="majorEastAsia" w:eastAsiaTheme="majorEastAsia" w:hAnsiTheme="majorEastAsia"/>
                          <w:sz w:val="22"/>
                          <w:szCs w:val="22"/>
                        </w:rPr>
                        <w:t>主な質問</w:t>
                      </w:r>
                      <w:r>
                        <w:rPr>
                          <w:rFonts w:asciiTheme="majorEastAsia" w:eastAsiaTheme="majorEastAsia" w:hAnsiTheme="majorEastAsia" w:hint="eastAsia"/>
                          <w:sz w:val="22"/>
                          <w:szCs w:val="22"/>
                        </w:rPr>
                        <w:t>に対する</w:t>
                      </w:r>
                      <w:r>
                        <w:rPr>
                          <w:rFonts w:asciiTheme="majorEastAsia" w:eastAsiaTheme="majorEastAsia" w:hAnsiTheme="majorEastAsia"/>
                          <w:sz w:val="22"/>
                          <w:szCs w:val="22"/>
                        </w:rPr>
                        <w:t>回答を</w:t>
                      </w:r>
                      <w:r>
                        <w:rPr>
                          <w:rFonts w:asciiTheme="majorEastAsia" w:eastAsiaTheme="majorEastAsia" w:hAnsiTheme="majorEastAsia" w:hint="eastAsia"/>
                          <w:sz w:val="22"/>
                          <w:szCs w:val="22"/>
                        </w:rPr>
                        <w:t>記載</w:t>
                      </w:r>
                      <w:r>
                        <w:rPr>
                          <w:rFonts w:asciiTheme="majorEastAsia" w:eastAsiaTheme="majorEastAsia" w:hAnsiTheme="majorEastAsia"/>
                          <w:sz w:val="22"/>
                          <w:szCs w:val="22"/>
                        </w:rPr>
                        <w:t>して</w:t>
                      </w:r>
                      <w:r>
                        <w:rPr>
                          <w:rFonts w:asciiTheme="majorEastAsia" w:eastAsiaTheme="majorEastAsia" w:hAnsiTheme="majorEastAsia" w:hint="eastAsia"/>
                          <w:sz w:val="22"/>
                          <w:szCs w:val="22"/>
                        </w:rPr>
                        <w:t>あり</w:t>
                      </w:r>
                      <w:r>
                        <w:rPr>
                          <w:rFonts w:asciiTheme="majorEastAsia" w:eastAsiaTheme="majorEastAsia" w:hAnsiTheme="majorEastAsia"/>
                          <w:sz w:val="22"/>
                          <w:szCs w:val="22"/>
                        </w:rPr>
                        <w:t>ますので、</w:t>
                      </w:r>
                      <w:r>
                        <w:rPr>
                          <w:rFonts w:asciiTheme="majorEastAsia" w:eastAsiaTheme="majorEastAsia" w:hAnsiTheme="majorEastAsia" w:hint="eastAsia"/>
                          <w:sz w:val="22"/>
                          <w:szCs w:val="22"/>
                        </w:rPr>
                        <w:t>参考</w:t>
                      </w:r>
                      <w:r>
                        <w:rPr>
                          <w:rFonts w:asciiTheme="majorEastAsia" w:eastAsiaTheme="majorEastAsia" w:hAnsiTheme="majorEastAsia"/>
                          <w:sz w:val="22"/>
                          <w:szCs w:val="22"/>
                        </w:rPr>
                        <w:t>にしてください。</w:t>
                      </w:r>
                    </w:p>
                    <w:p w:rsidR="00953870" w:rsidRPr="00447251" w:rsidRDefault="00953870" w:rsidP="00655991">
                      <w:pPr>
                        <w:rPr>
                          <w:rFonts w:asciiTheme="majorEastAsia" w:eastAsiaTheme="majorEastAsia" w:hAnsiTheme="majorEastAsia"/>
                          <w:sz w:val="28"/>
                          <w:szCs w:val="28"/>
                        </w:rPr>
                      </w:pPr>
                    </w:p>
                    <w:p w:rsidR="00953870" w:rsidRPr="006B6CB6" w:rsidRDefault="00953870" w:rsidP="006B6CB6">
                      <w:pPr>
                        <w:jc w:val="center"/>
                        <w:rPr>
                          <w:rFonts w:asciiTheme="majorEastAsia" w:eastAsiaTheme="majorEastAsia" w:hAnsiTheme="majorEastAsia"/>
                          <w:color w:val="0070C0"/>
                          <w:sz w:val="28"/>
                          <w:szCs w:val="28"/>
                        </w:rPr>
                      </w:pPr>
                    </w:p>
                  </w:txbxContent>
                </v:textbox>
              </v:roundrect>
            </w:pict>
          </mc:Fallback>
        </mc:AlternateContent>
      </w:r>
    </w:p>
    <w:p w:rsidR="00DF1F36" w:rsidRPr="00DF1F36" w:rsidRDefault="00DF1F36" w:rsidP="00BC0FEA">
      <w:pPr>
        <w:jc w:val="center"/>
        <w:rPr>
          <w:sz w:val="40"/>
          <w:szCs w:val="40"/>
        </w:rPr>
      </w:pPr>
    </w:p>
    <w:p w:rsidR="00DF1F36" w:rsidRPr="00DF1F36" w:rsidRDefault="00DF1F36" w:rsidP="00BC0FEA">
      <w:pPr>
        <w:jc w:val="center"/>
        <w:rPr>
          <w:sz w:val="40"/>
          <w:szCs w:val="40"/>
        </w:rPr>
      </w:pPr>
    </w:p>
    <w:p w:rsidR="00DF1F36" w:rsidRDefault="00DF1F3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726356" w:rsidRDefault="00726356" w:rsidP="001A6413">
      <w:pPr>
        <w:rPr>
          <w:rFonts w:asciiTheme="majorEastAsia" w:eastAsiaTheme="majorEastAsia" w:hAnsiTheme="majorEastAsia"/>
          <w:sz w:val="32"/>
          <w:szCs w:val="32"/>
        </w:rPr>
      </w:pPr>
    </w:p>
    <w:p w:rsidR="006315F9" w:rsidRDefault="006315F9" w:rsidP="001A6413">
      <w:pPr>
        <w:rPr>
          <w:rFonts w:asciiTheme="majorEastAsia" w:eastAsiaTheme="majorEastAsia" w:hAnsiTheme="majorEastAsia"/>
          <w:sz w:val="32"/>
          <w:szCs w:val="32"/>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Pr="00447251" w:rsidRDefault="00556D7B" w:rsidP="00556D7B">
      <w:pPr>
        <w:jc w:val="center"/>
        <w:rPr>
          <w:rFonts w:asciiTheme="majorEastAsia" w:eastAsiaTheme="majorEastAsia" w:hAnsiTheme="majorEastAsia"/>
          <w:sz w:val="96"/>
          <w:szCs w:val="96"/>
          <w:shd w:val="pct15" w:color="auto" w:fill="FFFFFF"/>
        </w:rPr>
      </w:pPr>
      <w:r w:rsidRPr="00447251">
        <w:rPr>
          <w:rFonts w:asciiTheme="majorEastAsia" w:eastAsiaTheme="majorEastAsia" w:hAnsiTheme="majorEastAsia" w:hint="eastAsia"/>
          <w:sz w:val="96"/>
          <w:szCs w:val="96"/>
          <w:shd w:val="pct15" w:color="auto" w:fill="FFFFFF"/>
        </w:rPr>
        <w:t>レポート表紙</w:t>
      </w:r>
    </w:p>
    <w:p w:rsidR="00556D7B" w:rsidRPr="00556D7B" w:rsidRDefault="00556D7B" w:rsidP="00556D7B">
      <w:pPr>
        <w:rPr>
          <w:rFonts w:asciiTheme="majorEastAsia" w:eastAsiaTheme="majorEastAsia" w:hAnsiTheme="majorEastAsia"/>
          <w:color w:val="FF0000"/>
          <w:sz w:val="32"/>
          <w:szCs w:val="32"/>
        </w:rPr>
      </w:pPr>
      <w:r w:rsidRPr="00556D7B">
        <w:rPr>
          <w:rFonts w:asciiTheme="majorEastAsia" w:eastAsiaTheme="majorEastAsia" w:hAnsiTheme="majorEastAsia" w:hint="eastAsia"/>
          <w:color w:val="FF0000"/>
          <w:sz w:val="32"/>
          <w:szCs w:val="32"/>
        </w:rPr>
        <w:t xml:space="preserve">　　　　　　　</w:t>
      </w:r>
    </w:p>
    <w:p w:rsidR="00556D7B" w:rsidRPr="00556D7B" w:rsidRDefault="00556D7B" w:rsidP="00556D7B">
      <w:pPr>
        <w:rPr>
          <w:rFonts w:asciiTheme="majorEastAsia" w:eastAsiaTheme="majorEastAsia" w:hAnsiTheme="majorEastAsia"/>
          <w:color w:val="FF0000"/>
          <w:sz w:val="32"/>
          <w:szCs w:val="32"/>
        </w:rPr>
      </w:pPr>
    </w:p>
    <w:p w:rsidR="00556D7B" w:rsidRDefault="00556D7B" w:rsidP="00556D7B">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このページはレポートの表紙となります。</w:t>
      </w:r>
    </w:p>
    <w:p w:rsidR="00447251" w:rsidRPr="00447251" w:rsidRDefault="00447251" w:rsidP="00447251">
      <w:pPr>
        <w:rPr>
          <w:rFonts w:asciiTheme="majorEastAsia" w:eastAsiaTheme="majorEastAsia" w:hAnsiTheme="majorEastAsia"/>
          <w:sz w:val="32"/>
          <w:szCs w:val="32"/>
        </w:rPr>
      </w:pPr>
      <w:r>
        <w:rPr>
          <w:rFonts w:asciiTheme="majorEastAsia" w:eastAsiaTheme="majorEastAsia" w:hAnsiTheme="majorEastAsia" w:hint="eastAsia"/>
          <w:sz w:val="32"/>
          <w:szCs w:val="32"/>
        </w:rPr>
        <w:t>以下の項目を入れて、</w:t>
      </w:r>
      <w:r w:rsidRPr="00447251">
        <w:rPr>
          <w:rFonts w:asciiTheme="majorEastAsia" w:eastAsiaTheme="majorEastAsia" w:hAnsiTheme="majorEastAsia" w:hint="eastAsia"/>
          <w:sz w:val="32"/>
          <w:szCs w:val="32"/>
        </w:rPr>
        <w:t>自由に</w:t>
      </w:r>
      <w:r>
        <w:rPr>
          <w:rFonts w:asciiTheme="majorEastAsia" w:eastAsiaTheme="majorEastAsia" w:hAnsiTheme="majorEastAsia" w:hint="eastAsia"/>
          <w:sz w:val="32"/>
          <w:szCs w:val="32"/>
        </w:rPr>
        <w:t>作成</w:t>
      </w:r>
      <w:r w:rsidRPr="00447251">
        <w:rPr>
          <w:rFonts w:asciiTheme="majorEastAsia" w:eastAsiaTheme="majorEastAsia" w:hAnsiTheme="majorEastAsia" w:hint="eastAsia"/>
          <w:sz w:val="32"/>
          <w:szCs w:val="32"/>
        </w:rPr>
        <w:t>してください。</w:t>
      </w:r>
    </w:p>
    <w:p w:rsidR="00447251" w:rsidRPr="00447251" w:rsidRDefault="00447251" w:rsidP="00447251">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体裁･デザインは自由です</w:t>
      </w:r>
      <w:r>
        <w:rPr>
          <w:rFonts w:asciiTheme="majorEastAsia" w:eastAsiaTheme="majorEastAsia" w:hAnsiTheme="majorEastAsia" w:hint="eastAsia"/>
          <w:sz w:val="32"/>
          <w:szCs w:val="32"/>
        </w:rPr>
        <w:t>。</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タイトル</w:t>
      </w:r>
    </w:p>
    <w:p w:rsid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基本情報（応募区分、チームID、チーム名、学校名･</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556D7B" w:rsidRPr="00447251">
        <w:rPr>
          <w:rFonts w:asciiTheme="majorEastAsia" w:eastAsiaTheme="majorEastAsia" w:hAnsiTheme="majorEastAsia" w:hint="eastAsia"/>
          <w:sz w:val="32"/>
          <w:szCs w:val="32"/>
        </w:rPr>
        <w:t>学年</w:t>
      </w:r>
      <w:r>
        <w:rPr>
          <w:rFonts w:asciiTheme="majorEastAsia" w:eastAsiaTheme="majorEastAsia" w:hAnsiTheme="majorEastAsia" w:hint="eastAsia"/>
          <w:sz w:val="32"/>
          <w:szCs w:val="32"/>
        </w:rPr>
        <w:t>、</w:t>
      </w:r>
      <w:r w:rsidR="00556D7B" w:rsidRPr="00447251">
        <w:rPr>
          <w:rFonts w:asciiTheme="majorEastAsia" w:eastAsiaTheme="majorEastAsia" w:hAnsiTheme="majorEastAsia" w:hint="eastAsia"/>
          <w:sz w:val="32"/>
          <w:szCs w:val="32"/>
        </w:rPr>
        <w:t>リーダー名、メンバー名、指導教員）</w:t>
      </w:r>
    </w:p>
    <w:p w:rsidR="00447251" w:rsidRDefault="00447251" w:rsidP="00556D7B">
      <w:pPr>
        <w:rPr>
          <w:rFonts w:asciiTheme="majorEastAsia" w:eastAsiaTheme="majorEastAsia" w:hAnsiTheme="majorEastAsia"/>
          <w:sz w:val="32"/>
          <w:szCs w:val="32"/>
          <w:u w:val="single"/>
        </w:rPr>
      </w:pPr>
    </w:p>
    <w:p w:rsidR="00556D7B" w:rsidRPr="00447251" w:rsidRDefault="00556D7B" w:rsidP="00556D7B">
      <w:pPr>
        <w:rPr>
          <w:rFonts w:asciiTheme="majorEastAsia" w:eastAsiaTheme="majorEastAsia" w:hAnsiTheme="majorEastAsia"/>
          <w:sz w:val="32"/>
          <w:szCs w:val="32"/>
          <w:u w:val="single"/>
        </w:rPr>
      </w:pPr>
      <w:r w:rsidRPr="00447251">
        <w:rPr>
          <w:rFonts w:asciiTheme="majorEastAsia" w:eastAsiaTheme="majorEastAsia" w:hAnsiTheme="majorEastAsia" w:hint="eastAsia"/>
          <w:sz w:val="32"/>
          <w:szCs w:val="32"/>
          <w:u w:val="single"/>
        </w:rPr>
        <w:t>※上記文言は削除した上記入願います。</w:t>
      </w:r>
    </w:p>
    <w:p w:rsidR="001A6413" w:rsidRPr="00556D7B" w:rsidRDefault="001A6413" w:rsidP="001A6413">
      <w:pPr>
        <w:jc w:val="right"/>
        <w:rPr>
          <w:rFonts w:asciiTheme="majorEastAsia" w:eastAsiaTheme="majorEastAsia" w:hAnsiTheme="majorEastAsia"/>
        </w:rPr>
      </w:pPr>
    </w:p>
    <w:p w:rsidR="001A6413" w:rsidRPr="00447251"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6B6CB6" w:rsidRDefault="001802B2">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49024" behindDoc="0" locked="0" layoutInCell="1" allowOverlap="1" wp14:anchorId="253FA499" wp14:editId="159A5581">
                <wp:simplePos x="0" y="0"/>
                <wp:positionH relativeFrom="column">
                  <wp:posOffset>-3810</wp:posOffset>
                </wp:positionH>
                <wp:positionV relativeFrom="paragraph">
                  <wp:posOffset>86995</wp:posOffset>
                </wp:positionV>
                <wp:extent cx="529590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95900" cy="952500"/>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953870" w:rsidRPr="009C0270" w:rsidRDefault="00953870"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【基礎学習（必須</w:t>
                            </w:r>
                            <w:r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rsidR="00953870" w:rsidRPr="009C0270" w:rsidRDefault="00953870"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ガイドブックをチーム</w:t>
                            </w:r>
                            <w:r w:rsidRPr="009C0270">
                              <w:rPr>
                                <w:rFonts w:asciiTheme="majorEastAsia" w:eastAsiaTheme="majorEastAsia" w:hAnsiTheme="majorEastAsia"/>
                                <w:b/>
                                <w:szCs w:val="21"/>
                              </w:rPr>
                              <w:t>全員がしっかり</w:t>
                            </w:r>
                            <w:r w:rsidRPr="009C0270">
                              <w:rPr>
                                <w:rFonts w:asciiTheme="majorEastAsia" w:eastAsiaTheme="majorEastAsia" w:hAnsiTheme="majorEastAsia" w:hint="eastAsia"/>
                                <w:b/>
                                <w:szCs w:val="21"/>
                              </w:rPr>
                              <w:t>読んだ</w:t>
                            </w:r>
                            <w:r w:rsidRPr="009C0270">
                              <w:rPr>
                                <w:rFonts w:asciiTheme="majorEastAsia" w:eastAsiaTheme="majorEastAsia" w:hAnsiTheme="majorEastAsia"/>
                                <w:b/>
                                <w:szCs w:val="21"/>
                              </w:rPr>
                              <w:t>上で</w:t>
                            </w:r>
                            <w:r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rsidR="00953870" w:rsidRDefault="00953870" w:rsidP="00556D7B">
                            <w:pPr>
                              <w:ind w:left="220" w:hangingChars="100" w:hanging="220"/>
                              <w:jc w:val="left"/>
                              <w:rPr>
                                <w:rFonts w:asciiTheme="majorEastAsia" w:eastAsiaTheme="majorEastAsia" w:hAnsiTheme="majorEastAsia"/>
                                <w:sz w:val="22"/>
                              </w:rPr>
                            </w:pPr>
                          </w:p>
                          <w:p w:rsidR="00953870" w:rsidRPr="00BB5ECB" w:rsidRDefault="00953870" w:rsidP="00556D7B">
                            <w:pPr>
                              <w:ind w:left="220" w:hangingChars="100" w:hanging="220"/>
                              <w:jc w:val="left"/>
                              <w:rPr>
                                <w:rFonts w:asciiTheme="majorEastAsia" w:eastAsiaTheme="majorEastAsia" w:hAnsiTheme="majorEastAsia"/>
                                <w:sz w:val="22"/>
                              </w:rPr>
                            </w:pPr>
                          </w:p>
                          <w:p w:rsidR="00953870" w:rsidRPr="007D67D0" w:rsidRDefault="00953870" w:rsidP="008E4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A499" id="正方形/長方形 1" o:spid="_x0000_s1027" style="position:absolute;left:0;text-align:left;margin-left:-.3pt;margin-top:6.85pt;width:417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" fillcolor="#e8fee9" strokecolor="#92d050" strokeweight="2pt">
                <v:textbox>
                  <w:txbxContent>
                    <w:p w:rsidR="00953870" w:rsidRPr="009C0270" w:rsidRDefault="00953870"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【基礎学習（必須</w:t>
                      </w:r>
                      <w:r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rsidR="00953870" w:rsidRPr="009C0270" w:rsidRDefault="00953870"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ガイドブックをチーム</w:t>
                      </w:r>
                      <w:r w:rsidRPr="009C0270">
                        <w:rPr>
                          <w:rFonts w:asciiTheme="majorEastAsia" w:eastAsiaTheme="majorEastAsia" w:hAnsiTheme="majorEastAsia"/>
                          <w:b/>
                          <w:szCs w:val="21"/>
                        </w:rPr>
                        <w:t>全員がしっかり</w:t>
                      </w:r>
                      <w:r w:rsidRPr="009C0270">
                        <w:rPr>
                          <w:rFonts w:asciiTheme="majorEastAsia" w:eastAsiaTheme="majorEastAsia" w:hAnsiTheme="majorEastAsia" w:hint="eastAsia"/>
                          <w:b/>
                          <w:szCs w:val="21"/>
                        </w:rPr>
                        <w:t>読んだ</w:t>
                      </w:r>
                      <w:r w:rsidRPr="009C0270">
                        <w:rPr>
                          <w:rFonts w:asciiTheme="majorEastAsia" w:eastAsiaTheme="majorEastAsia" w:hAnsiTheme="majorEastAsia"/>
                          <w:b/>
                          <w:szCs w:val="21"/>
                        </w:rPr>
                        <w:t>上で</w:t>
                      </w:r>
                      <w:r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rsidR="00953870" w:rsidRDefault="00953870" w:rsidP="00556D7B">
                      <w:pPr>
                        <w:ind w:left="220" w:hangingChars="100" w:hanging="220"/>
                        <w:jc w:val="left"/>
                        <w:rPr>
                          <w:rFonts w:asciiTheme="majorEastAsia" w:eastAsiaTheme="majorEastAsia" w:hAnsiTheme="majorEastAsia"/>
                          <w:sz w:val="22"/>
                        </w:rPr>
                      </w:pPr>
                    </w:p>
                    <w:p w:rsidR="00953870" w:rsidRPr="00BB5ECB" w:rsidRDefault="00953870" w:rsidP="00556D7B">
                      <w:pPr>
                        <w:ind w:left="220" w:hangingChars="100" w:hanging="220"/>
                        <w:jc w:val="left"/>
                        <w:rPr>
                          <w:rFonts w:asciiTheme="majorEastAsia" w:eastAsiaTheme="majorEastAsia" w:hAnsiTheme="majorEastAsia"/>
                          <w:sz w:val="22"/>
                        </w:rPr>
                      </w:pPr>
                    </w:p>
                    <w:p w:rsidR="00953870" w:rsidRPr="007D67D0" w:rsidRDefault="00953870" w:rsidP="008E42BC">
                      <w:pPr>
                        <w:jc w:val="center"/>
                      </w:pPr>
                    </w:p>
                  </w:txbxContent>
                </v:textbox>
              </v:rect>
            </w:pict>
          </mc:Fallback>
        </mc:AlternateContent>
      </w:r>
    </w:p>
    <w:p w:rsidR="008E42BC" w:rsidRDefault="008E42BC" w:rsidP="008E42BC">
      <w:pPr>
        <w:jc w:val="center"/>
        <w:rPr>
          <w:rFonts w:asciiTheme="majorEastAsia" w:eastAsiaTheme="majorEastAsia" w:hAnsiTheme="majorEastAsia"/>
          <w:b/>
          <w:sz w:val="40"/>
          <w:szCs w:val="40"/>
        </w:rPr>
      </w:pPr>
    </w:p>
    <w:p w:rsidR="008E42BC" w:rsidRDefault="008E42BC" w:rsidP="008E42BC">
      <w:pPr>
        <w:jc w:val="center"/>
        <w:rPr>
          <w:rFonts w:asciiTheme="majorEastAsia" w:eastAsiaTheme="majorEastAsia" w:hAnsiTheme="majorEastAsia"/>
          <w:b/>
          <w:sz w:val="40"/>
          <w:szCs w:val="40"/>
        </w:rPr>
      </w:pPr>
    </w:p>
    <w:p w:rsidR="00494D58" w:rsidRDefault="00494D58" w:rsidP="00FB6CE6">
      <w:pPr>
        <w:ind w:left="210" w:hangingChars="100" w:hanging="210"/>
        <w:rPr>
          <w:rFonts w:asciiTheme="majorEastAsia" w:eastAsiaTheme="majorEastAsia" w:hAnsiTheme="majorEastAsia"/>
          <w:szCs w:val="21"/>
        </w:rPr>
      </w:pPr>
    </w:p>
    <w:p w:rsidR="00376294" w:rsidRPr="008E0EEB" w:rsidRDefault="00376294" w:rsidP="00376294">
      <w:pPr>
        <w:ind w:left="210" w:hangingChars="100" w:hanging="210"/>
        <w:rPr>
          <w:rFonts w:asciiTheme="majorEastAsia" w:eastAsiaTheme="majorEastAsia" w:hAnsiTheme="majorEastAsia"/>
          <w:color w:val="0070C0"/>
        </w:rPr>
      </w:pPr>
      <w:r w:rsidRPr="00C95233">
        <w:rPr>
          <w:rFonts w:asciiTheme="majorEastAsia" w:eastAsiaTheme="majorEastAsia" w:hAnsiTheme="majorEastAsia" w:hint="eastAsia"/>
          <w:bdr w:val="single" w:sz="4" w:space="0" w:color="auto"/>
        </w:rPr>
        <w:t>１</w:t>
      </w:r>
      <w:r w:rsidRPr="00C95233">
        <w:rPr>
          <w:rFonts w:asciiTheme="majorEastAsia" w:eastAsiaTheme="majorEastAsia" w:hAnsiTheme="majorEastAsia" w:hint="eastAsia"/>
        </w:rPr>
        <w:t xml:space="preserve">　私たちが日常生活の中で消費している商品は、</w:t>
      </w:r>
      <w:r w:rsidR="00FC1D04">
        <w:rPr>
          <w:rFonts w:asciiTheme="majorEastAsia" w:eastAsiaTheme="majorEastAsia" w:hAnsiTheme="majorEastAsia" w:hint="eastAsia"/>
        </w:rPr>
        <w:t>大きく分けて</w:t>
      </w:r>
      <w:r w:rsidRPr="00921BD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［1］</w:t>
      </w:r>
      <w:r w:rsidR="00F51185">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C95233">
        <w:rPr>
          <w:rFonts w:asciiTheme="majorEastAsia" w:eastAsiaTheme="majorEastAsia" w:hAnsiTheme="majorEastAsia" w:hint="eastAsia"/>
        </w:rPr>
        <w:t>と</w:t>
      </w:r>
      <w:r w:rsidRPr="00921BD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Pr>
          <w:rFonts w:asciiTheme="majorEastAsia" w:eastAsiaTheme="majorEastAsia" w:hAnsiTheme="majorEastAsia"/>
          <w:b/>
          <w:color w:val="FF0000"/>
        </w:rPr>
        <w:t>2</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C95233">
        <w:rPr>
          <w:rFonts w:asciiTheme="majorEastAsia" w:eastAsiaTheme="majorEastAsia" w:hAnsiTheme="majorEastAsia" w:hint="eastAsia"/>
        </w:rPr>
        <w:t>の２種類</w:t>
      </w:r>
      <w:r w:rsidR="00140802">
        <w:rPr>
          <w:rFonts w:asciiTheme="majorEastAsia" w:eastAsiaTheme="majorEastAsia" w:hAnsiTheme="majorEastAsia" w:hint="eastAsia"/>
        </w:rPr>
        <w:t>がある</w:t>
      </w:r>
      <w:r w:rsidRPr="00C95233">
        <w:rPr>
          <w:rFonts w:asciiTheme="majorEastAsia" w:eastAsiaTheme="majorEastAsia" w:hAnsiTheme="majorEastAsia" w:hint="eastAsia"/>
        </w:rPr>
        <w:t>。</w:t>
      </w:r>
    </w:p>
    <w:p w:rsidR="00376294" w:rsidRPr="00F51185" w:rsidRDefault="00376294" w:rsidP="00494D58">
      <w:pPr>
        <w:ind w:left="210" w:hangingChars="100" w:hanging="210"/>
        <w:rPr>
          <w:rFonts w:asciiTheme="majorEastAsia" w:eastAsiaTheme="majorEastAsia" w:hAnsiTheme="majorEastAsia"/>
          <w:bdr w:val="single" w:sz="4" w:space="0" w:color="auto"/>
        </w:rPr>
      </w:pPr>
    </w:p>
    <w:p w:rsidR="00140802" w:rsidRDefault="00140802" w:rsidP="00140802">
      <w:pPr>
        <w:ind w:left="210" w:hangingChars="100" w:hanging="210"/>
        <w:rPr>
          <w:rFonts w:asciiTheme="majorEastAsia" w:eastAsiaTheme="majorEastAsia" w:hAnsiTheme="majorEastAsia"/>
          <w:color w:val="0070C0"/>
        </w:rPr>
      </w:pPr>
      <w:r w:rsidRPr="00C95233">
        <w:rPr>
          <w:rFonts w:asciiTheme="majorEastAsia" w:eastAsiaTheme="majorEastAsia" w:hAnsiTheme="majorEastAsia" w:hint="eastAsia"/>
          <w:bdr w:val="single" w:sz="4" w:space="0" w:color="auto"/>
        </w:rPr>
        <w:t>２</w:t>
      </w:r>
      <w:r w:rsidRPr="00C95233">
        <w:rPr>
          <w:rFonts w:asciiTheme="majorEastAsia" w:eastAsiaTheme="majorEastAsia" w:hAnsiTheme="majorEastAsia" w:hint="eastAsia"/>
        </w:rPr>
        <w:t xml:space="preserve">　</w:t>
      </w:r>
      <w:r>
        <w:rPr>
          <w:rFonts w:asciiTheme="majorEastAsia" w:eastAsiaTheme="majorEastAsia" w:hAnsiTheme="majorEastAsia" w:hint="eastAsia"/>
        </w:rPr>
        <w:t>経済活動に関する次の説明文のうち、</w:t>
      </w:r>
      <w:r w:rsidRPr="00891B99">
        <w:rPr>
          <w:rFonts w:asciiTheme="majorEastAsia" w:eastAsiaTheme="majorEastAsia" w:hAnsiTheme="majorEastAsia" w:hint="eastAsia"/>
          <w:u w:val="single"/>
        </w:rPr>
        <w:t>誤っているもの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00277727">
        <w:rPr>
          <w:rFonts w:asciiTheme="majorEastAsia" w:eastAsiaTheme="majorEastAsia" w:hAnsiTheme="majorEastAsia" w:hint="eastAsia"/>
          <w:b/>
          <w:color w:val="FF0000"/>
        </w:rPr>
        <w:t>3</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E5427A" w:rsidRPr="00C95233" w:rsidRDefault="00140802" w:rsidP="00E5427A">
      <w:pPr>
        <w:ind w:leftChars="100" w:left="210"/>
        <w:rPr>
          <w:rFonts w:asciiTheme="majorEastAsia" w:eastAsiaTheme="majorEastAsia" w:hAnsiTheme="majorEastAsia"/>
        </w:rPr>
      </w:pPr>
      <w:r w:rsidRPr="006E63FD">
        <w:rPr>
          <w:rFonts w:asciiTheme="majorEastAsia" w:eastAsiaTheme="majorEastAsia" w:hAnsiTheme="majorEastAsia" w:hint="eastAsia"/>
        </w:rPr>
        <w:t>ａ．</w:t>
      </w:r>
      <w:r w:rsidR="00E5427A">
        <w:rPr>
          <w:rFonts w:asciiTheme="majorEastAsia" w:eastAsiaTheme="majorEastAsia" w:hAnsiTheme="majorEastAsia" w:hint="eastAsia"/>
        </w:rPr>
        <w:t>経済</w:t>
      </w:r>
      <w:r w:rsidR="00667F16">
        <w:rPr>
          <w:rFonts w:asciiTheme="majorEastAsia" w:eastAsiaTheme="majorEastAsia" w:hAnsiTheme="majorEastAsia" w:hint="eastAsia"/>
        </w:rPr>
        <w:t>活動</w:t>
      </w:r>
      <w:r w:rsidR="00E5427A">
        <w:rPr>
          <w:rFonts w:asciiTheme="majorEastAsia" w:eastAsiaTheme="majorEastAsia" w:hAnsiTheme="majorEastAsia" w:hint="eastAsia"/>
        </w:rPr>
        <w:t>を行う主な主体</w:t>
      </w:r>
      <w:r w:rsidR="00E5427A" w:rsidRPr="00E5427A">
        <w:rPr>
          <w:rFonts w:asciiTheme="majorEastAsia" w:eastAsiaTheme="majorEastAsia" w:hAnsiTheme="majorEastAsia" w:hint="eastAsia"/>
        </w:rPr>
        <w:t>には、「家計」、「企業」、「政府」があ</w:t>
      </w:r>
      <w:r w:rsidR="00E5427A">
        <w:rPr>
          <w:rFonts w:asciiTheme="majorEastAsia" w:eastAsiaTheme="majorEastAsia" w:hAnsiTheme="majorEastAsia" w:hint="eastAsia"/>
        </w:rPr>
        <w:t>る。</w:t>
      </w:r>
    </w:p>
    <w:p w:rsidR="00140802" w:rsidRDefault="00140802" w:rsidP="00140802">
      <w:pPr>
        <w:ind w:firstLineChars="100" w:firstLine="210"/>
        <w:rPr>
          <w:rFonts w:asciiTheme="majorEastAsia" w:eastAsiaTheme="majorEastAsia" w:hAnsiTheme="majorEastAsia"/>
          <w:bdr w:val="single" w:sz="4" w:space="0" w:color="auto"/>
        </w:rPr>
      </w:pPr>
      <w:r>
        <w:rPr>
          <w:rFonts w:asciiTheme="majorEastAsia" w:eastAsiaTheme="majorEastAsia" w:hAnsiTheme="majorEastAsia" w:hint="eastAsia"/>
        </w:rPr>
        <w:t>ｂ．</w:t>
      </w:r>
      <w:r w:rsidR="00E5427A">
        <w:rPr>
          <w:rFonts w:asciiTheme="majorEastAsia" w:eastAsiaTheme="majorEastAsia" w:hAnsiTheme="majorEastAsia" w:hint="eastAsia"/>
        </w:rPr>
        <w:t>道路のように不特定多数の人々が利用する財や</w:t>
      </w:r>
      <w:r w:rsidR="00277727">
        <w:rPr>
          <w:rFonts w:asciiTheme="majorEastAsia" w:eastAsiaTheme="majorEastAsia" w:hAnsiTheme="majorEastAsia" w:hint="eastAsia"/>
        </w:rPr>
        <w:t>サービスのことを「公共財」という。</w:t>
      </w:r>
    </w:p>
    <w:p w:rsidR="00140802" w:rsidRDefault="00140802" w:rsidP="00140802">
      <w:pPr>
        <w:ind w:leftChars="100" w:left="210"/>
        <w:rPr>
          <w:rFonts w:asciiTheme="majorEastAsia" w:eastAsiaTheme="majorEastAsia" w:hAnsiTheme="majorEastAsia"/>
          <w:color w:val="FF0000"/>
        </w:rPr>
      </w:pPr>
      <w:r>
        <w:rPr>
          <w:rFonts w:asciiTheme="majorEastAsia" w:eastAsiaTheme="majorEastAsia" w:hAnsiTheme="majorEastAsia" w:hint="eastAsia"/>
        </w:rPr>
        <w:t>ｃ．</w:t>
      </w:r>
      <w:r w:rsidR="00277727">
        <w:rPr>
          <w:rFonts w:asciiTheme="majorEastAsia" w:eastAsiaTheme="majorEastAsia" w:hAnsiTheme="majorEastAsia" w:hint="eastAsia"/>
        </w:rPr>
        <w:t>分業が発達した社会では、自給自足の生活に比べて生産効率が高まる。</w:t>
      </w:r>
    </w:p>
    <w:p w:rsidR="00140802" w:rsidRDefault="00140802" w:rsidP="00140802">
      <w:pPr>
        <w:ind w:leftChars="100" w:left="210"/>
        <w:rPr>
          <w:rFonts w:asciiTheme="majorEastAsia" w:eastAsiaTheme="majorEastAsia" w:hAnsiTheme="majorEastAsia"/>
          <w:color w:val="FF0000"/>
        </w:rPr>
      </w:pPr>
      <w:r w:rsidRPr="001F42C9">
        <w:rPr>
          <w:rFonts w:asciiTheme="majorEastAsia" w:eastAsiaTheme="majorEastAsia" w:hAnsiTheme="majorEastAsia" w:hint="eastAsia"/>
        </w:rPr>
        <w:t>ｄ．</w:t>
      </w:r>
      <w:r w:rsidR="0087371D" w:rsidRPr="001F42C9">
        <w:rPr>
          <w:rFonts w:asciiTheme="majorEastAsia" w:eastAsiaTheme="majorEastAsia" w:hAnsiTheme="majorEastAsia" w:hint="eastAsia"/>
        </w:rPr>
        <w:t>「現金通貨」には普通預金や定期預金などの銀行</w:t>
      </w:r>
      <w:r w:rsidR="00277727" w:rsidRPr="001F42C9">
        <w:rPr>
          <w:rFonts w:asciiTheme="majorEastAsia" w:eastAsiaTheme="majorEastAsia" w:hAnsiTheme="majorEastAsia" w:hint="eastAsia"/>
        </w:rPr>
        <w:t>口座の残高</w:t>
      </w:r>
      <w:r w:rsidR="0087371D" w:rsidRPr="001F42C9">
        <w:rPr>
          <w:rFonts w:asciiTheme="majorEastAsia" w:eastAsiaTheme="majorEastAsia" w:hAnsiTheme="majorEastAsia" w:hint="eastAsia"/>
        </w:rPr>
        <w:t>も含まれる</w:t>
      </w:r>
      <w:r w:rsidR="00277727" w:rsidRPr="001F42C9">
        <w:rPr>
          <w:rFonts w:asciiTheme="majorEastAsia" w:eastAsiaTheme="majorEastAsia" w:hAnsiTheme="majorEastAsia" w:hint="eastAsia"/>
        </w:rPr>
        <w:t>。</w:t>
      </w:r>
    </w:p>
    <w:p w:rsidR="00140802" w:rsidRDefault="00140802" w:rsidP="00140802">
      <w:pPr>
        <w:ind w:left="210" w:hangingChars="100" w:hanging="210"/>
        <w:rPr>
          <w:rFonts w:asciiTheme="majorEastAsia" w:eastAsiaTheme="majorEastAsia" w:hAnsiTheme="majorEastAsia"/>
          <w:color w:val="FF0000"/>
        </w:rPr>
      </w:pPr>
    </w:p>
    <w:p w:rsidR="00112CFA" w:rsidRDefault="00112CFA" w:rsidP="00112CFA">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３</w:t>
      </w:r>
      <w:r>
        <w:rPr>
          <w:rFonts w:asciiTheme="majorEastAsia" w:eastAsiaTheme="majorEastAsia" w:hAnsiTheme="majorEastAsia" w:hint="eastAsia"/>
          <w:szCs w:val="21"/>
        </w:rPr>
        <w:t xml:space="preserve">　成年年齢の引き下げに関する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Pr>
          <w:rFonts w:asciiTheme="majorEastAsia" w:eastAsiaTheme="majorEastAsia" w:hAnsiTheme="majorEastAsia" w:hint="eastAsia"/>
          <w:u w:val="single"/>
        </w:rPr>
        <w:t>正しい</w:t>
      </w:r>
      <w:r w:rsidRPr="00891B99">
        <w:rPr>
          <w:rFonts w:asciiTheme="majorEastAsia" w:eastAsiaTheme="majorEastAsia" w:hAnsiTheme="majorEastAsia" w:hint="eastAsia"/>
          <w:u w:val="single"/>
        </w:rPr>
        <w:t>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00EC6BFF">
        <w:rPr>
          <w:rFonts w:asciiTheme="majorEastAsia" w:eastAsiaTheme="majorEastAsia" w:hAnsiTheme="majorEastAsia" w:hint="eastAsia"/>
          <w:b/>
          <w:color w:val="FF0000"/>
        </w:rPr>
        <w:t>4</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112CFA" w:rsidRDefault="00112CFA" w:rsidP="00112CFA">
      <w:pPr>
        <w:ind w:left="210" w:hangingChars="100" w:hanging="210"/>
        <w:rPr>
          <w:rFonts w:asciiTheme="majorEastAsia" w:eastAsiaTheme="majorEastAsia" w:hAnsiTheme="majorEastAsia"/>
        </w:rPr>
      </w:pPr>
      <w:r>
        <w:rPr>
          <w:rFonts w:asciiTheme="majorEastAsia" w:eastAsiaTheme="majorEastAsia" w:hAnsiTheme="majorEastAsia" w:hint="eastAsia"/>
          <w:color w:val="0070C0"/>
        </w:rPr>
        <w:t xml:space="preserve">　</w:t>
      </w:r>
      <w:r w:rsidRPr="006E63FD">
        <w:rPr>
          <w:rFonts w:asciiTheme="majorEastAsia" w:eastAsiaTheme="majorEastAsia" w:hAnsiTheme="majorEastAsia" w:hint="eastAsia"/>
        </w:rPr>
        <w:t>ａ．</w:t>
      </w:r>
      <w:r>
        <w:rPr>
          <w:rFonts w:asciiTheme="majorEastAsia" w:eastAsiaTheme="majorEastAsia" w:hAnsiTheme="majorEastAsia" w:hint="eastAsia"/>
        </w:rPr>
        <w:t>成年年齢の18歳への引き下げは、選挙権年齢の引き下げと同時に行われた。</w:t>
      </w:r>
    </w:p>
    <w:p w:rsidR="003607A8" w:rsidRDefault="00112CFA" w:rsidP="003607A8">
      <w:pPr>
        <w:ind w:firstLineChars="100" w:firstLine="210"/>
        <w:rPr>
          <w:rFonts w:asciiTheme="majorEastAsia" w:eastAsiaTheme="majorEastAsia" w:hAnsiTheme="majorEastAsia"/>
        </w:rPr>
      </w:pPr>
      <w:r>
        <w:rPr>
          <w:rFonts w:asciiTheme="majorEastAsia" w:eastAsiaTheme="majorEastAsia" w:hAnsiTheme="majorEastAsia" w:hint="eastAsia"/>
        </w:rPr>
        <w:t>ｂ．</w:t>
      </w:r>
      <w:r w:rsidR="003607A8">
        <w:rPr>
          <w:rFonts w:asciiTheme="majorEastAsia" w:eastAsiaTheme="majorEastAsia" w:hAnsiTheme="majorEastAsia" w:hint="eastAsia"/>
        </w:rPr>
        <w:t>法律上では、親にはもともと子供の財産を管理する権限はなかった</w:t>
      </w:r>
      <w:r w:rsidR="0087371D">
        <w:rPr>
          <w:rFonts w:asciiTheme="majorEastAsia" w:eastAsiaTheme="majorEastAsia" w:hAnsiTheme="majorEastAsia" w:hint="eastAsia"/>
        </w:rPr>
        <w:t>。</w:t>
      </w:r>
    </w:p>
    <w:p w:rsidR="00FF12AC" w:rsidRDefault="00112CFA" w:rsidP="00AE22D3">
      <w:pPr>
        <w:ind w:firstLineChars="100" w:firstLine="210"/>
        <w:rPr>
          <w:rFonts w:asciiTheme="majorEastAsia" w:eastAsiaTheme="majorEastAsia" w:hAnsiTheme="majorEastAsia"/>
        </w:rPr>
      </w:pPr>
      <w:r>
        <w:rPr>
          <w:rFonts w:asciiTheme="majorEastAsia" w:eastAsiaTheme="majorEastAsia" w:hAnsiTheme="majorEastAsia" w:hint="eastAsia"/>
        </w:rPr>
        <w:t>ｃ．</w:t>
      </w:r>
      <w:r w:rsidR="00AE22D3">
        <w:rPr>
          <w:rFonts w:asciiTheme="majorEastAsia" w:eastAsiaTheme="majorEastAsia" w:hAnsiTheme="majorEastAsia" w:hint="eastAsia"/>
        </w:rPr>
        <w:t>親の同意なしで、携帯電話の契約を結んだり、高額商品を買うためのローンを組</w:t>
      </w:r>
      <w:r w:rsidR="00FF12AC">
        <w:rPr>
          <w:rFonts w:asciiTheme="majorEastAsia" w:eastAsiaTheme="majorEastAsia" w:hAnsiTheme="majorEastAsia" w:hint="eastAsia"/>
        </w:rPr>
        <w:t>ん</w:t>
      </w:r>
    </w:p>
    <w:p w:rsidR="00112CFA" w:rsidRPr="006E63FD" w:rsidRDefault="00FF12AC" w:rsidP="00FF12AC">
      <w:pPr>
        <w:ind w:firstLineChars="300" w:firstLine="630"/>
        <w:rPr>
          <w:rFonts w:asciiTheme="majorEastAsia" w:eastAsiaTheme="majorEastAsia" w:hAnsiTheme="majorEastAsia"/>
        </w:rPr>
      </w:pPr>
      <w:r>
        <w:rPr>
          <w:rFonts w:asciiTheme="majorEastAsia" w:eastAsiaTheme="majorEastAsia" w:hAnsiTheme="majorEastAsia" w:hint="eastAsia"/>
        </w:rPr>
        <w:t>だりできるように</w:t>
      </w:r>
      <w:r w:rsidR="00AE22D3">
        <w:rPr>
          <w:rFonts w:asciiTheme="majorEastAsia" w:eastAsiaTheme="majorEastAsia" w:hAnsiTheme="majorEastAsia" w:hint="eastAsia"/>
        </w:rPr>
        <w:t>なる</w:t>
      </w:r>
      <w:r w:rsidR="00112CFA">
        <w:rPr>
          <w:rFonts w:asciiTheme="majorEastAsia" w:eastAsiaTheme="majorEastAsia" w:hAnsiTheme="majorEastAsia" w:hint="eastAsia"/>
        </w:rPr>
        <w:t>。</w:t>
      </w:r>
    </w:p>
    <w:p w:rsidR="00EC6BFF" w:rsidRDefault="00112CFA" w:rsidP="00112CF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ｄ．</w:t>
      </w:r>
      <w:r w:rsidR="00EC6BFF">
        <w:rPr>
          <w:rFonts w:asciiTheme="majorEastAsia" w:eastAsiaTheme="majorEastAsia" w:hAnsiTheme="majorEastAsia" w:hint="eastAsia"/>
        </w:rPr>
        <w:t>成年年齢引き下げ後も、18歳・19歳の人に限り、いったん結んだ契約を取り消すこ</w:t>
      </w:r>
    </w:p>
    <w:p w:rsidR="00112CFA" w:rsidRDefault="00EC6BFF" w:rsidP="00EC6BFF">
      <w:pPr>
        <w:ind w:leftChars="100" w:left="210" w:firstLineChars="200" w:firstLine="420"/>
        <w:rPr>
          <w:rFonts w:asciiTheme="majorEastAsia" w:eastAsiaTheme="majorEastAsia" w:hAnsiTheme="majorEastAsia"/>
          <w:szCs w:val="21"/>
          <w:bdr w:val="single" w:sz="4" w:space="0" w:color="auto"/>
        </w:rPr>
      </w:pPr>
      <w:r>
        <w:rPr>
          <w:rFonts w:asciiTheme="majorEastAsia" w:eastAsiaTheme="majorEastAsia" w:hAnsiTheme="majorEastAsia" w:hint="eastAsia"/>
        </w:rPr>
        <w:t>とができる。</w:t>
      </w:r>
    </w:p>
    <w:p w:rsidR="00494D58" w:rsidRDefault="00494D58" w:rsidP="00494D58">
      <w:pPr>
        <w:ind w:left="210" w:hangingChars="100" w:hanging="210"/>
        <w:rPr>
          <w:rFonts w:asciiTheme="majorEastAsia" w:eastAsiaTheme="majorEastAsia" w:hAnsiTheme="majorEastAsia"/>
          <w:szCs w:val="21"/>
          <w:bdr w:val="single" w:sz="4" w:space="0" w:color="auto"/>
        </w:rPr>
      </w:pPr>
    </w:p>
    <w:p w:rsidR="00880DC0" w:rsidRDefault="00EC6BFF" w:rsidP="00EC6BFF">
      <w:pPr>
        <w:ind w:left="210" w:hangingChars="100" w:hanging="210"/>
        <w:rPr>
          <w:rFonts w:asciiTheme="majorEastAsia" w:eastAsiaTheme="majorEastAsia" w:hAnsiTheme="majorEastAsia" w:cs="Arial"/>
        </w:rPr>
      </w:pPr>
      <w:r w:rsidRPr="006A277F">
        <w:rPr>
          <w:rFonts w:asciiTheme="majorEastAsia" w:eastAsiaTheme="majorEastAsia" w:hAnsiTheme="majorEastAsia" w:hint="eastAsia"/>
          <w:szCs w:val="21"/>
          <w:bdr w:val="single" w:sz="4" w:space="0" w:color="auto"/>
        </w:rPr>
        <w:t>４</w:t>
      </w:r>
      <w:r>
        <w:rPr>
          <w:rFonts w:asciiTheme="majorEastAsia" w:eastAsiaTheme="majorEastAsia" w:hAnsiTheme="majorEastAsia" w:hint="eastAsia"/>
          <w:szCs w:val="21"/>
        </w:rPr>
        <w:t xml:space="preserve">　日本の</w:t>
      </w:r>
      <w:r w:rsidR="00880DC0">
        <w:rPr>
          <w:rFonts w:asciiTheme="majorEastAsia" w:eastAsiaTheme="majorEastAsia" w:hAnsiTheme="majorEastAsia" w:hint="eastAsia"/>
          <w:szCs w:val="21"/>
        </w:rPr>
        <w:t>高齢化</w:t>
      </w:r>
      <w:r w:rsidR="00880DC0" w:rsidRPr="00880DC0">
        <w:rPr>
          <w:rFonts w:asciiTheme="majorEastAsia" w:eastAsiaTheme="majorEastAsia" w:hAnsiTheme="majorEastAsia" w:hint="eastAsia"/>
          <w:szCs w:val="21"/>
        </w:rPr>
        <w:t>率（</w:t>
      </w:r>
      <w:r w:rsidR="00880DC0" w:rsidRPr="00880DC0">
        <w:rPr>
          <w:rFonts w:asciiTheme="majorEastAsia" w:eastAsiaTheme="majorEastAsia" w:hAnsiTheme="majorEastAsia" w:cs="Arial"/>
        </w:rPr>
        <w:t>総人口に占める65歳以上人口の割合</w:t>
      </w:r>
      <w:r w:rsidR="00880DC0">
        <w:rPr>
          <w:rFonts w:asciiTheme="majorEastAsia" w:eastAsiaTheme="majorEastAsia" w:hAnsiTheme="majorEastAsia" w:cs="Arial" w:hint="eastAsia"/>
        </w:rPr>
        <w:t>）が30％を超えるのは、現在の</w:t>
      </w:r>
    </w:p>
    <w:p w:rsidR="00EC6BFF" w:rsidRDefault="00880DC0" w:rsidP="00880DC0">
      <w:pPr>
        <w:ind w:leftChars="100" w:left="210" w:firstLineChars="100" w:firstLine="210"/>
        <w:rPr>
          <w:rFonts w:asciiTheme="majorEastAsia" w:eastAsiaTheme="majorEastAsia" w:hAnsiTheme="majorEastAsia"/>
          <w:szCs w:val="21"/>
        </w:rPr>
      </w:pPr>
      <w:r>
        <w:rPr>
          <w:rFonts w:asciiTheme="majorEastAsia" w:eastAsiaTheme="majorEastAsia" w:hAnsiTheme="majorEastAsia" w:cs="Arial" w:hint="eastAsia"/>
        </w:rPr>
        <w:t>推計では</w:t>
      </w:r>
      <w:r w:rsidR="00EC6BFF" w:rsidRPr="00013EF7">
        <w:rPr>
          <w:rFonts w:asciiTheme="majorEastAsia" w:eastAsiaTheme="majorEastAsia" w:hAnsiTheme="majorEastAsia" w:hint="eastAsia"/>
          <w:b/>
          <w:color w:val="FF0000"/>
          <w:szCs w:val="21"/>
        </w:rPr>
        <w:t>（</w:t>
      </w:r>
      <w:r w:rsidR="00F51185">
        <w:rPr>
          <w:rFonts w:asciiTheme="majorEastAsia" w:eastAsiaTheme="majorEastAsia" w:hAnsiTheme="majorEastAsia" w:hint="eastAsia"/>
          <w:b/>
          <w:color w:val="FF0000"/>
          <w:szCs w:val="21"/>
        </w:rPr>
        <w:t xml:space="preserve"> </w:t>
      </w:r>
      <w:r w:rsidR="00EC6BFF">
        <w:rPr>
          <w:rFonts w:asciiTheme="majorEastAsia" w:eastAsiaTheme="majorEastAsia" w:hAnsiTheme="majorEastAsia" w:hint="eastAsia"/>
          <w:b/>
          <w:color w:val="FF0000"/>
        </w:rPr>
        <w:t>［</w:t>
      </w:r>
      <w:r>
        <w:rPr>
          <w:rFonts w:asciiTheme="majorEastAsia" w:eastAsiaTheme="majorEastAsia" w:hAnsiTheme="majorEastAsia" w:hint="eastAsia"/>
          <w:b/>
          <w:color w:val="FF0000"/>
        </w:rPr>
        <w:t>5</w:t>
      </w:r>
      <w:r w:rsidR="00EC6BFF">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EC6BFF" w:rsidRPr="00013EF7">
        <w:rPr>
          <w:rFonts w:asciiTheme="majorEastAsia" w:eastAsiaTheme="majorEastAsia" w:hAnsiTheme="majorEastAsia" w:hint="eastAsia"/>
          <w:b/>
          <w:color w:val="FF0000"/>
          <w:szCs w:val="21"/>
        </w:rPr>
        <w:t>）</w:t>
      </w:r>
      <w:r>
        <w:rPr>
          <w:rFonts w:asciiTheme="majorEastAsia" w:eastAsiaTheme="majorEastAsia" w:hAnsiTheme="majorEastAsia" w:hint="eastAsia"/>
          <w:szCs w:val="21"/>
        </w:rPr>
        <w:t>年頃と予測されている</w:t>
      </w:r>
      <w:r w:rsidR="00EC6BFF">
        <w:rPr>
          <w:rFonts w:asciiTheme="majorEastAsia" w:eastAsiaTheme="majorEastAsia" w:hAnsiTheme="majorEastAsia" w:hint="eastAsia"/>
          <w:szCs w:val="21"/>
        </w:rPr>
        <w:t>。</w:t>
      </w:r>
    </w:p>
    <w:p w:rsidR="00EC6BFF" w:rsidRPr="00F51185" w:rsidRDefault="00EC6BFF" w:rsidP="00494D58">
      <w:pPr>
        <w:ind w:left="210" w:hangingChars="100" w:hanging="210"/>
        <w:rPr>
          <w:rFonts w:asciiTheme="majorEastAsia" w:eastAsiaTheme="majorEastAsia" w:hAnsiTheme="majorEastAsia"/>
          <w:szCs w:val="21"/>
          <w:bdr w:val="single" w:sz="4" w:space="0" w:color="auto"/>
        </w:rPr>
      </w:pPr>
    </w:p>
    <w:p w:rsidR="00DE61ED" w:rsidRDefault="00DE61ED" w:rsidP="00B2293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５</w:t>
      </w:r>
      <w:r w:rsidR="00494D58" w:rsidRPr="00DB28AF">
        <w:rPr>
          <w:rFonts w:asciiTheme="majorEastAsia" w:eastAsiaTheme="majorEastAsia" w:hAnsiTheme="majorEastAsia" w:hint="eastAsia"/>
          <w:szCs w:val="21"/>
        </w:rPr>
        <w:t xml:space="preserve">　</w:t>
      </w:r>
      <w:r w:rsidR="00B22931">
        <w:rPr>
          <w:rFonts w:asciiTheme="majorEastAsia" w:eastAsiaTheme="majorEastAsia" w:hAnsiTheme="majorEastAsia" w:hint="eastAsia"/>
          <w:szCs w:val="21"/>
        </w:rPr>
        <w:t>政府では、一人ひとりの意思や能力、個々の事情などに応じて</w:t>
      </w:r>
      <w:r w:rsidR="00B22931" w:rsidRPr="00DE61ED">
        <w:rPr>
          <w:rFonts w:asciiTheme="majorEastAsia" w:eastAsiaTheme="majorEastAsia" w:hAnsiTheme="majorEastAsia" w:hint="eastAsia"/>
        </w:rPr>
        <w:t>柔軟な働き方</w:t>
      </w:r>
      <w:r w:rsidR="00B22931" w:rsidRPr="00DE61ED">
        <w:rPr>
          <w:rFonts w:asciiTheme="majorEastAsia" w:eastAsiaTheme="majorEastAsia" w:hAnsiTheme="majorEastAsia" w:hint="eastAsia"/>
          <w:szCs w:val="21"/>
        </w:rPr>
        <w:t>を</w:t>
      </w:r>
      <w:r w:rsidR="00B22931">
        <w:rPr>
          <w:rFonts w:asciiTheme="majorEastAsia" w:eastAsiaTheme="majorEastAsia" w:hAnsiTheme="majorEastAsia" w:hint="eastAsia"/>
          <w:szCs w:val="21"/>
        </w:rPr>
        <w:t>選択できる社会を目指す</w:t>
      </w:r>
      <w:r w:rsidRPr="00921BD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［6］</w:t>
      </w:r>
      <w:r w:rsidR="00F51185">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00B22931">
        <w:rPr>
          <w:rFonts w:asciiTheme="majorEastAsia" w:eastAsiaTheme="majorEastAsia" w:hAnsiTheme="majorEastAsia" w:hint="eastAsia"/>
          <w:szCs w:val="21"/>
        </w:rPr>
        <w:t>を進め</w:t>
      </w:r>
      <w:r>
        <w:rPr>
          <w:rFonts w:asciiTheme="majorEastAsia" w:eastAsiaTheme="majorEastAsia" w:hAnsiTheme="majorEastAsia" w:hint="eastAsia"/>
          <w:szCs w:val="21"/>
        </w:rPr>
        <w:t>ている。</w:t>
      </w:r>
    </w:p>
    <w:p w:rsidR="00175742" w:rsidRPr="00F51185" w:rsidRDefault="00175742" w:rsidP="00494D58">
      <w:pPr>
        <w:ind w:leftChars="100" w:left="210" w:firstLineChars="100" w:firstLine="210"/>
        <w:rPr>
          <w:rFonts w:asciiTheme="majorEastAsia" w:eastAsiaTheme="majorEastAsia" w:hAnsiTheme="majorEastAsia"/>
        </w:rPr>
      </w:pPr>
    </w:p>
    <w:p w:rsidR="00CE212D" w:rsidRDefault="00D66171" w:rsidP="00FF66A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６</w:t>
      </w:r>
      <w:r w:rsidR="00175742" w:rsidRPr="00DB28AF">
        <w:rPr>
          <w:rFonts w:asciiTheme="majorEastAsia" w:eastAsiaTheme="majorEastAsia" w:hAnsiTheme="majorEastAsia" w:hint="eastAsia"/>
          <w:szCs w:val="21"/>
        </w:rPr>
        <w:t xml:space="preserve">　</w:t>
      </w:r>
      <w:r w:rsidRPr="001F42C9">
        <w:rPr>
          <w:rFonts w:asciiTheme="majorEastAsia" w:eastAsiaTheme="majorEastAsia" w:hAnsiTheme="majorEastAsia" w:hint="eastAsia"/>
          <w:szCs w:val="21"/>
        </w:rPr>
        <w:t>外国人労働者の</w:t>
      </w:r>
      <w:r w:rsidR="0087371D" w:rsidRPr="001F42C9">
        <w:rPr>
          <w:rFonts w:asciiTheme="majorEastAsia" w:eastAsiaTheme="majorEastAsia" w:hAnsiTheme="majorEastAsia" w:hint="eastAsia"/>
          <w:szCs w:val="21"/>
        </w:rPr>
        <w:t>新しい</w:t>
      </w:r>
      <w:r w:rsidRPr="001F42C9">
        <w:rPr>
          <w:rFonts w:asciiTheme="majorEastAsia" w:eastAsiaTheme="majorEastAsia" w:hAnsiTheme="majorEastAsia" w:hint="eastAsia"/>
          <w:szCs w:val="21"/>
        </w:rPr>
        <w:t>在留資格と</w:t>
      </w:r>
      <w:r>
        <w:rPr>
          <w:rFonts w:asciiTheme="majorEastAsia" w:eastAsiaTheme="majorEastAsia" w:hAnsiTheme="majorEastAsia" w:hint="eastAsia"/>
          <w:szCs w:val="21"/>
        </w:rPr>
        <w:t>して</w:t>
      </w:r>
      <w:r w:rsidR="004F1B1C" w:rsidRPr="00921BD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4F1B1C">
        <w:rPr>
          <w:rFonts w:asciiTheme="majorEastAsia" w:eastAsiaTheme="majorEastAsia" w:hAnsiTheme="majorEastAsia" w:hint="eastAsia"/>
          <w:b/>
          <w:color w:val="FF0000"/>
        </w:rPr>
        <w:t>［</w:t>
      </w:r>
      <w:r>
        <w:rPr>
          <w:rFonts w:asciiTheme="majorEastAsia" w:eastAsiaTheme="majorEastAsia" w:hAnsiTheme="majorEastAsia" w:hint="eastAsia"/>
          <w:b/>
          <w:color w:val="FF0000"/>
        </w:rPr>
        <w:t>7</w:t>
      </w:r>
      <w:r w:rsidR="004F1B1C">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4F1B1C" w:rsidRPr="00921BD8">
        <w:rPr>
          <w:rFonts w:asciiTheme="majorEastAsia" w:eastAsiaTheme="majorEastAsia" w:hAnsiTheme="majorEastAsia" w:hint="eastAsia"/>
          <w:b/>
          <w:color w:val="FF0000"/>
        </w:rPr>
        <w:t>）</w:t>
      </w:r>
      <w:r w:rsidR="00CE212D">
        <w:rPr>
          <w:rFonts w:asciiTheme="majorEastAsia" w:eastAsiaTheme="majorEastAsia" w:hAnsiTheme="majorEastAsia" w:hint="eastAsia"/>
          <w:szCs w:val="21"/>
        </w:rPr>
        <w:t>が2019年4月から設けられ、</w:t>
      </w:r>
    </w:p>
    <w:p w:rsidR="00CE212D" w:rsidRDefault="00CE212D" w:rsidP="00CE212D">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建設、介護、宿泊など国内で十分な人材確保が難しい特定の分野で、外国人材の受け</w:t>
      </w:r>
    </w:p>
    <w:p w:rsidR="00FF66A8" w:rsidRDefault="00CE212D" w:rsidP="00CE212D">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入れが可能となった</w:t>
      </w:r>
      <w:r w:rsidR="00FF66A8">
        <w:rPr>
          <w:rFonts w:asciiTheme="majorEastAsia" w:eastAsiaTheme="majorEastAsia" w:hAnsiTheme="majorEastAsia" w:hint="eastAsia"/>
          <w:szCs w:val="21"/>
        </w:rPr>
        <w:t>。</w:t>
      </w:r>
    </w:p>
    <w:p w:rsidR="00DE61ED" w:rsidRDefault="00DE61ED" w:rsidP="00494D58">
      <w:pPr>
        <w:ind w:left="210" w:hangingChars="100" w:hanging="210"/>
        <w:rPr>
          <w:rFonts w:asciiTheme="majorEastAsia" w:eastAsiaTheme="majorEastAsia" w:hAnsiTheme="majorEastAsia"/>
          <w:szCs w:val="21"/>
          <w:bdr w:val="single" w:sz="4" w:space="0" w:color="auto"/>
        </w:rPr>
      </w:pPr>
    </w:p>
    <w:p w:rsidR="00733C86" w:rsidRDefault="00733C86" w:rsidP="00733C86">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７</w:t>
      </w:r>
      <w:r>
        <w:rPr>
          <w:rFonts w:asciiTheme="majorEastAsia" w:eastAsiaTheme="majorEastAsia" w:hAnsiTheme="majorEastAsia" w:hint="eastAsia"/>
          <w:szCs w:val="21"/>
        </w:rPr>
        <w:t xml:space="preserve">  </w:t>
      </w:r>
      <w:r w:rsidRPr="009659B3">
        <w:rPr>
          <w:rFonts w:asciiTheme="majorEastAsia" w:eastAsiaTheme="majorEastAsia" w:hAnsiTheme="majorEastAsia" w:hint="eastAsia"/>
          <w:szCs w:val="21"/>
        </w:rPr>
        <w:t>グローバル</w:t>
      </w:r>
      <w:r>
        <w:rPr>
          <w:rFonts w:asciiTheme="majorEastAsia" w:eastAsiaTheme="majorEastAsia" w:hAnsiTheme="majorEastAsia" w:hint="eastAsia"/>
          <w:szCs w:val="21"/>
        </w:rPr>
        <w:t>化の進展に関する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sidRPr="00891B99">
        <w:rPr>
          <w:rFonts w:asciiTheme="majorEastAsia" w:eastAsiaTheme="majorEastAsia" w:hAnsiTheme="majorEastAsia" w:hint="eastAsia"/>
          <w:u w:val="single"/>
        </w:rPr>
        <w:t>正しいもの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00F312F9">
        <w:rPr>
          <w:rFonts w:asciiTheme="majorEastAsia" w:eastAsiaTheme="majorEastAsia" w:hAnsiTheme="majorEastAsia" w:hint="eastAsia"/>
          <w:b/>
          <w:color w:val="FF0000"/>
        </w:rPr>
        <w:t>8</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AC713B" w:rsidRDefault="00733C86" w:rsidP="00CC0871">
      <w:pPr>
        <w:ind w:leftChars="138" w:left="290"/>
        <w:rPr>
          <w:rFonts w:asciiTheme="majorEastAsia" w:eastAsiaTheme="majorEastAsia" w:hAnsiTheme="majorEastAsia"/>
          <w:szCs w:val="21"/>
        </w:rPr>
      </w:pPr>
      <w:r>
        <w:rPr>
          <w:rFonts w:asciiTheme="majorEastAsia" w:eastAsiaTheme="majorEastAsia" w:hAnsiTheme="majorEastAsia" w:hint="eastAsia"/>
          <w:szCs w:val="21"/>
        </w:rPr>
        <w:t>ａ．</w:t>
      </w:r>
      <w:r w:rsidR="00CC0871" w:rsidRPr="00AC4C6D">
        <w:rPr>
          <w:rFonts w:asciiTheme="majorEastAsia" w:eastAsiaTheme="majorEastAsia" w:hAnsiTheme="majorEastAsia" w:hint="eastAsia"/>
          <w:szCs w:val="21"/>
        </w:rPr>
        <w:t>先進国の企業が発展途上国に工場を建設した場合、途上国</w:t>
      </w:r>
      <w:r w:rsidR="00AC713B">
        <w:rPr>
          <w:rFonts w:asciiTheme="majorEastAsia" w:eastAsiaTheme="majorEastAsia" w:hAnsiTheme="majorEastAsia" w:hint="eastAsia"/>
          <w:szCs w:val="21"/>
        </w:rPr>
        <w:t>側</w:t>
      </w:r>
      <w:r w:rsidR="00CC0871" w:rsidRPr="00AC4C6D">
        <w:rPr>
          <w:rFonts w:asciiTheme="majorEastAsia" w:eastAsiaTheme="majorEastAsia" w:hAnsiTheme="majorEastAsia" w:hint="eastAsia"/>
          <w:szCs w:val="21"/>
        </w:rPr>
        <w:t>に</w:t>
      </w:r>
      <w:r w:rsidR="00AC713B">
        <w:rPr>
          <w:rFonts w:asciiTheme="majorEastAsia" w:eastAsiaTheme="majorEastAsia" w:hAnsiTheme="majorEastAsia" w:hint="eastAsia"/>
          <w:szCs w:val="21"/>
        </w:rPr>
        <w:t>とっては</w:t>
      </w:r>
      <w:r w:rsidR="00CC0871" w:rsidRPr="00AC4C6D">
        <w:rPr>
          <w:rFonts w:asciiTheme="majorEastAsia" w:eastAsiaTheme="majorEastAsia" w:hAnsiTheme="majorEastAsia" w:hint="eastAsia"/>
          <w:szCs w:val="21"/>
        </w:rPr>
        <w:t>雇用の創出</w:t>
      </w:r>
    </w:p>
    <w:p w:rsidR="00733C86" w:rsidRPr="00CC0871" w:rsidRDefault="00AC713B" w:rsidP="00AC713B">
      <w:pPr>
        <w:ind w:leftChars="138" w:left="290" w:firstLineChars="200" w:firstLine="420"/>
        <w:rPr>
          <w:rFonts w:asciiTheme="majorEastAsia" w:eastAsiaTheme="majorEastAsia" w:hAnsiTheme="majorEastAsia"/>
          <w:szCs w:val="21"/>
        </w:rPr>
      </w:pPr>
      <w:r>
        <w:rPr>
          <w:rFonts w:asciiTheme="majorEastAsia" w:eastAsiaTheme="majorEastAsia" w:hAnsiTheme="majorEastAsia" w:hint="eastAsia"/>
          <w:szCs w:val="21"/>
        </w:rPr>
        <w:t>以外には</w:t>
      </w:r>
      <w:r w:rsidR="00CC0871" w:rsidRPr="00AC4C6D">
        <w:rPr>
          <w:rFonts w:asciiTheme="majorEastAsia" w:eastAsiaTheme="majorEastAsia" w:hAnsiTheme="majorEastAsia" w:hint="eastAsia"/>
          <w:szCs w:val="21"/>
        </w:rPr>
        <w:t>メリットが</w:t>
      </w:r>
      <w:r>
        <w:rPr>
          <w:rFonts w:asciiTheme="majorEastAsia" w:eastAsiaTheme="majorEastAsia" w:hAnsiTheme="majorEastAsia" w:hint="eastAsia"/>
          <w:szCs w:val="21"/>
        </w:rPr>
        <w:t>ない</w:t>
      </w:r>
      <w:r w:rsidR="00CC0871" w:rsidRPr="00AC4C6D">
        <w:rPr>
          <w:rFonts w:asciiTheme="majorEastAsia" w:eastAsiaTheme="majorEastAsia" w:hAnsiTheme="majorEastAsia" w:hint="eastAsia"/>
          <w:szCs w:val="21"/>
        </w:rPr>
        <w:t>。</w:t>
      </w:r>
    </w:p>
    <w:p w:rsidR="00F312F9" w:rsidRDefault="00733C86" w:rsidP="00F312F9">
      <w:pPr>
        <w:ind w:leftChars="100" w:left="210" w:firstLineChars="50" w:firstLine="105"/>
        <w:rPr>
          <w:rFonts w:asciiTheme="majorEastAsia" w:eastAsiaTheme="majorEastAsia" w:hAnsiTheme="majorEastAsia"/>
          <w:szCs w:val="21"/>
        </w:rPr>
      </w:pPr>
      <w:r w:rsidRPr="00AC4C6D">
        <w:rPr>
          <w:rFonts w:asciiTheme="majorEastAsia" w:eastAsiaTheme="majorEastAsia" w:hAnsiTheme="majorEastAsia" w:hint="eastAsia"/>
          <w:szCs w:val="21"/>
        </w:rPr>
        <w:t>ｂ．</w:t>
      </w:r>
      <w:r w:rsidR="00F312F9">
        <w:rPr>
          <w:rFonts w:asciiTheme="majorEastAsia" w:eastAsiaTheme="majorEastAsia" w:hAnsiTheme="majorEastAsia" w:hint="eastAsia"/>
          <w:szCs w:val="21"/>
        </w:rPr>
        <w:t>国内にある生産拠点の海外移転により地域経済が衰退する「空洞化」の問題が懸念</w:t>
      </w:r>
    </w:p>
    <w:p w:rsidR="00F312F9" w:rsidRDefault="00F312F9" w:rsidP="00F312F9">
      <w:pPr>
        <w:ind w:leftChars="100" w:left="210" w:firstLineChars="250" w:firstLine="525"/>
        <w:rPr>
          <w:rFonts w:asciiTheme="majorEastAsia" w:eastAsiaTheme="majorEastAsia" w:hAnsiTheme="majorEastAsia"/>
          <w:szCs w:val="21"/>
        </w:rPr>
      </w:pPr>
      <w:r>
        <w:rPr>
          <w:rFonts w:asciiTheme="majorEastAsia" w:eastAsiaTheme="majorEastAsia" w:hAnsiTheme="majorEastAsia" w:hint="eastAsia"/>
          <w:szCs w:val="21"/>
        </w:rPr>
        <w:t>されている。</w:t>
      </w:r>
    </w:p>
    <w:p w:rsidR="00F312F9" w:rsidRDefault="00733C86" w:rsidP="00F312F9">
      <w:pPr>
        <w:ind w:leftChars="138" w:left="290"/>
        <w:rPr>
          <w:rFonts w:asciiTheme="majorEastAsia" w:eastAsiaTheme="majorEastAsia" w:hAnsiTheme="majorEastAsia"/>
          <w:szCs w:val="21"/>
        </w:rPr>
      </w:pPr>
      <w:r w:rsidRPr="00AC4C6D">
        <w:rPr>
          <w:rFonts w:asciiTheme="majorEastAsia" w:eastAsiaTheme="majorEastAsia" w:hAnsiTheme="majorEastAsia" w:hint="eastAsia"/>
          <w:szCs w:val="21"/>
        </w:rPr>
        <w:t>ｃ．貿易が自由化され、安い輸入品が国内に入ってくることは、消費者にとっても国内</w:t>
      </w:r>
    </w:p>
    <w:p w:rsidR="00733C86" w:rsidRPr="00AC4C6D" w:rsidRDefault="00733C86" w:rsidP="00F312F9">
      <w:pPr>
        <w:ind w:leftChars="138" w:left="290" w:firstLineChars="200" w:firstLine="420"/>
        <w:rPr>
          <w:rFonts w:asciiTheme="majorEastAsia" w:eastAsiaTheme="majorEastAsia" w:hAnsiTheme="majorEastAsia"/>
          <w:szCs w:val="21"/>
        </w:rPr>
      </w:pPr>
      <w:r w:rsidRPr="00AC4C6D">
        <w:rPr>
          <w:rFonts w:asciiTheme="majorEastAsia" w:eastAsiaTheme="majorEastAsia" w:hAnsiTheme="majorEastAsia" w:hint="eastAsia"/>
          <w:szCs w:val="21"/>
        </w:rPr>
        <w:t>の生産者にとってもメリットになる。</w:t>
      </w:r>
    </w:p>
    <w:p w:rsidR="00F312F9" w:rsidRDefault="00733C86" w:rsidP="00733C86">
      <w:pPr>
        <w:ind w:left="210" w:hangingChars="100" w:hanging="210"/>
        <w:rPr>
          <w:rFonts w:asciiTheme="majorEastAsia" w:eastAsiaTheme="majorEastAsia" w:hAnsiTheme="majorEastAsia"/>
          <w:szCs w:val="21"/>
        </w:rPr>
      </w:pPr>
      <w:r w:rsidRPr="00AC4C6D">
        <w:rPr>
          <w:rFonts w:asciiTheme="majorEastAsia" w:eastAsiaTheme="majorEastAsia" w:hAnsiTheme="majorEastAsia" w:hint="eastAsia"/>
          <w:szCs w:val="21"/>
        </w:rPr>
        <w:t xml:space="preserve">　 ｄ．</w:t>
      </w:r>
      <w:r w:rsidR="00F312F9">
        <w:rPr>
          <w:rFonts w:asciiTheme="majorEastAsia" w:eastAsiaTheme="majorEastAsia" w:hAnsiTheme="majorEastAsia" w:hint="eastAsia"/>
          <w:szCs w:val="21"/>
        </w:rPr>
        <w:t>「経済連携協定（EPA）」</w:t>
      </w:r>
      <w:r w:rsidR="00056935">
        <w:rPr>
          <w:rFonts w:asciiTheme="majorEastAsia" w:eastAsiaTheme="majorEastAsia" w:hAnsiTheme="majorEastAsia" w:hint="eastAsia"/>
          <w:szCs w:val="21"/>
        </w:rPr>
        <w:t>は</w:t>
      </w:r>
      <w:r w:rsidR="00F312F9">
        <w:rPr>
          <w:rFonts w:asciiTheme="majorEastAsia" w:eastAsiaTheme="majorEastAsia" w:hAnsiTheme="majorEastAsia" w:hint="eastAsia"/>
          <w:szCs w:val="21"/>
        </w:rPr>
        <w:t>「自由貿易協定（</w:t>
      </w:r>
      <w:r w:rsidR="00056935">
        <w:rPr>
          <w:rFonts w:asciiTheme="majorEastAsia" w:eastAsiaTheme="majorEastAsia" w:hAnsiTheme="majorEastAsia" w:hint="eastAsia"/>
          <w:szCs w:val="21"/>
        </w:rPr>
        <w:t>FTA）」よりも規定する分野が限られる。</w:t>
      </w:r>
    </w:p>
    <w:p w:rsidR="00056935" w:rsidRDefault="00056935" w:rsidP="0005693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lastRenderedPageBreak/>
        <w:t>８</w:t>
      </w:r>
      <w:r w:rsidR="00494D58">
        <w:rPr>
          <w:rFonts w:asciiTheme="majorEastAsia" w:eastAsiaTheme="majorEastAsia" w:hAnsiTheme="majorEastAsia" w:hint="eastAsia"/>
          <w:szCs w:val="21"/>
        </w:rPr>
        <w:t xml:space="preserve">  </w:t>
      </w:r>
      <w:r>
        <w:rPr>
          <w:rFonts w:asciiTheme="majorEastAsia" w:eastAsiaTheme="majorEastAsia" w:hAnsiTheme="majorEastAsia" w:hint="eastAsia"/>
          <w:szCs w:val="21"/>
        </w:rPr>
        <w:t>「持続可能な開発目標（SDGs）」の17の目標のうち、今回、グループで設定した投資</w:t>
      </w:r>
    </w:p>
    <w:p w:rsidR="00494D58" w:rsidRDefault="00056935" w:rsidP="00056935">
      <w:pPr>
        <w:ind w:leftChars="100" w:left="210" w:firstLineChars="100" w:firstLine="210"/>
        <w:rPr>
          <w:rFonts w:asciiTheme="majorEastAsia" w:eastAsiaTheme="majorEastAsia" w:hAnsiTheme="majorEastAsia"/>
          <w:color w:val="0070C0"/>
        </w:rPr>
      </w:pPr>
      <w:r>
        <w:rPr>
          <w:rFonts w:asciiTheme="majorEastAsia" w:eastAsiaTheme="majorEastAsia" w:hAnsiTheme="majorEastAsia" w:hint="eastAsia"/>
          <w:szCs w:val="21"/>
        </w:rPr>
        <w:t>テーマと特に関連が深い目標を挙げ</w:t>
      </w:r>
      <w:r w:rsidR="00CD0531">
        <w:rPr>
          <w:rFonts w:asciiTheme="majorEastAsia" w:eastAsiaTheme="majorEastAsia" w:hAnsiTheme="majorEastAsia" w:hint="eastAsia"/>
          <w:szCs w:val="21"/>
        </w:rPr>
        <w:t>（３つ以内）</w:t>
      </w:r>
      <w:r>
        <w:rPr>
          <w:rFonts w:asciiTheme="majorEastAsia" w:eastAsiaTheme="majorEastAsia" w:hAnsiTheme="majorEastAsia" w:hint="eastAsia"/>
          <w:szCs w:val="21"/>
        </w:rPr>
        <w:t>、その主な理由を記述してください。</w:t>
      </w:r>
    </w:p>
    <w:tbl>
      <w:tblPr>
        <w:tblStyle w:val="a3"/>
        <w:tblpPr w:leftFromText="142" w:rightFromText="142" w:vertAnchor="text" w:horzAnchor="margin" w:tblpX="250" w:tblpY="99"/>
        <w:tblW w:w="0" w:type="auto"/>
        <w:tblLook w:val="04A0" w:firstRow="1" w:lastRow="0" w:firstColumn="1" w:lastColumn="0" w:noHBand="0" w:noVBand="1"/>
      </w:tblPr>
      <w:tblGrid>
        <w:gridCol w:w="3510"/>
        <w:gridCol w:w="4853"/>
      </w:tblGrid>
      <w:tr w:rsidR="008F0829" w:rsidTr="00CD0531">
        <w:tc>
          <w:tcPr>
            <w:tcW w:w="3510" w:type="dxa"/>
          </w:tcPr>
          <w:p w:rsidR="008F0829" w:rsidRDefault="008F0829" w:rsidP="00CD0531">
            <w:pPr>
              <w:jc w:val="center"/>
              <w:rPr>
                <w:rFonts w:asciiTheme="majorEastAsia" w:eastAsiaTheme="majorEastAsia" w:hAnsiTheme="majorEastAsia"/>
                <w:szCs w:val="21"/>
              </w:rPr>
            </w:pPr>
            <w:r>
              <w:rPr>
                <w:rFonts w:asciiTheme="majorEastAsia" w:eastAsiaTheme="majorEastAsia" w:hAnsiTheme="majorEastAsia" w:hint="eastAsia"/>
                <w:szCs w:val="21"/>
              </w:rPr>
              <w:t>関連の深いSDGsの目標</w:t>
            </w:r>
          </w:p>
        </w:tc>
        <w:tc>
          <w:tcPr>
            <w:tcW w:w="4853" w:type="dxa"/>
          </w:tcPr>
          <w:p w:rsidR="008F0829" w:rsidRDefault="008F0829" w:rsidP="00CD0531">
            <w:pPr>
              <w:jc w:val="center"/>
              <w:rPr>
                <w:rFonts w:asciiTheme="majorEastAsia" w:eastAsiaTheme="majorEastAsia" w:hAnsiTheme="majorEastAsia"/>
                <w:szCs w:val="21"/>
              </w:rPr>
            </w:pPr>
            <w:r>
              <w:rPr>
                <w:rFonts w:asciiTheme="majorEastAsia" w:eastAsiaTheme="majorEastAsia" w:hAnsiTheme="majorEastAsia" w:hint="eastAsia"/>
                <w:szCs w:val="21"/>
              </w:rPr>
              <w:t>その</w:t>
            </w:r>
            <w:r w:rsidR="00CD0531">
              <w:rPr>
                <w:rFonts w:asciiTheme="majorEastAsia" w:eastAsiaTheme="majorEastAsia" w:hAnsiTheme="majorEastAsia" w:hint="eastAsia"/>
                <w:szCs w:val="21"/>
              </w:rPr>
              <w:t>主な</w:t>
            </w:r>
            <w:r>
              <w:rPr>
                <w:rFonts w:asciiTheme="majorEastAsia" w:eastAsiaTheme="majorEastAsia" w:hAnsiTheme="majorEastAsia" w:hint="eastAsia"/>
                <w:szCs w:val="21"/>
              </w:rPr>
              <w:t>理由</w:t>
            </w:r>
          </w:p>
        </w:tc>
      </w:tr>
      <w:tr w:rsidR="008F0829" w:rsidTr="00FC39C2">
        <w:trPr>
          <w:trHeight w:val="767"/>
        </w:trPr>
        <w:tc>
          <w:tcPr>
            <w:tcW w:w="3510" w:type="dxa"/>
          </w:tcPr>
          <w:p w:rsidR="008F0829" w:rsidRDefault="008F0829" w:rsidP="00CD0531">
            <w:pPr>
              <w:rPr>
                <w:rFonts w:asciiTheme="majorEastAsia" w:eastAsiaTheme="majorEastAsia" w:hAnsiTheme="majorEastAsia"/>
                <w:szCs w:val="21"/>
              </w:rPr>
            </w:pPr>
          </w:p>
        </w:tc>
        <w:tc>
          <w:tcPr>
            <w:tcW w:w="4853" w:type="dxa"/>
          </w:tcPr>
          <w:p w:rsidR="008F0829" w:rsidRDefault="008F0829" w:rsidP="00CD0531">
            <w:pPr>
              <w:rPr>
                <w:rFonts w:asciiTheme="majorEastAsia" w:eastAsiaTheme="majorEastAsia" w:hAnsiTheme="majorEastAsia"/>
                <w:szCs w:val="21"/>
              </w:rPr>
            </w:pPr>
          </w:p>
        </w:tc>
      </w:tr>
      <w:tr w:rsidR="008F0829" w:rsidTr="00FC39C2">
        <w:trPr>
          <w:trHeight w:val="835"/>
        </w:trPr>
        <w:tc>
          <w:tcPr>
            <w:tcW w:w="3510" w:type="dxa"/>
          </w:tcPr>
          <w:p w:rsidR="008F0829" w:rsidRDefault="008F0829" w:rsidP="00CD0531">
            <w:pPr>
              <w:rPr>
                <w:rFonts w:asciiTheme="majorEastAsia" w:eastAsiaTheme="majorEastAsia" w:hAnsiTheme="majorEastAsia"/>
                <w:szCs w:val="21"/>
              </w:rPr>
            </w:pPr>
          </w:p>
        </w:tc>
        <w:tc>
          <w:tcPr>
            <w:tcW w:w="4853" w:type="dxa"/>
          </w:tcPr>
          <w:p w:rsidR="008F0829" w:rsidRDefault="008F0829" w:rsidP="00CD0531">
            <w:pPr>
              <w:rPr>
                <w:rFonts w:asciiTheme="majorEastAsia" w:eastAsiaTheme="majorEastAsia" w:hAnsiTheme="majorEastAsia"/>
                <w:szCs w:val="21"/>
              </w:rPr>
            </w:pPr>
          </w:p>
        </w:tc>
      </w:tr>
      <w:tr w:rsidR="008F0829" w:rsidTr="00FC39C2">
        <w:trPr>
          <w:trHeight w:val="705"/>
        </w:trPr>
        <w:tc>
          <w:tcPr>
            <w:tcW w:w="3510" w:type="dxa"/>
          </w:tcPr>
          <w:p w:rsidR="008F0829" w:rsidRDefault="008F0829" w:rsidP="00CD0531">
            <w:pPr>
              <w:rPr>
                <w:rFonts w:asciiTheme="majorEastAsia" w:eastAsiaTheme="majorEastAsia" w:hAnsiTheme="majorEastAsia"/>
                <w:szCs w:val="21"/>
              </w:rPr>
            </w:pPr>
          </w:p>
        </w:tc>
        <w:tc>
          <w:tcPr>
            <w:tcW w:w="4853" w:type="dxa"/>
          </w:tcPr>
          <w:p w:rsidR="008F0829" w:rsidRDefault="008F0829" w:rsidP="00CD0531">
            <w:pPr>
              <w:rPr>
                <w:rFonts w:asciiTheme="majorEastAsia" w:eastAsiaTheme="majorEastAsia" w:hAnsiTheme="majorEastAsia"/>
                <w:szCs w:val="21"/>
              </w:rPr>
            </w:pPr>
          </w:p>
        </w:tc>
      </w:tr>
    </w:tbl>
    <w:p w:rsidR="00056935" w:rsidRDefault="00056935" w:rsidP="00056935">
      <w:pPr>
        <w:ind w:left="945" w:hangingChars="450" w:hanging="945"/>
        <w:rPr>
          <w:rFonts w:asciiTheme="majorEastAsia" w:eastAsiaTheme="majorEastAsia" w:hAnsiTheme="majorEastAsia"/>
          <w:szCs w:val="21"/>
        </w:rPr>
      </w:pPr>
    </w:p>
    <w:p w:rsidR="00CD0531" w:rsidRPr="00CD0531" w:rsidRDefault="00CD0531" w:rsidP="00CD0531">
      <w:pPr>
        <w:ind w:left="210" w:hangingChars="100" w:hanging="210"/>
        <w:rPr>
          <w:rFonts w:asciiTheme="majorEastAsia" w:eastAsiaTheme="majorEastAsia" w:hAnsiTheme="majorEastAsia"/>
          <w:color w:val="0070C0"/>
        </w:rPr>
      </w:pPr>
      <w:r w:rsidRPr="00CD0531">
        <w:rPr>
          <w:rFonts w:asciiTheme="majorEastAsia" w:eastAsiaTheme="majorEastAsia" w:hAnsiTheme="majorEastAsia" w:hint="eastAsia"/>
          <w:color w:val="000000" w:themeColor="text1"/>
          <w:szCs w:val="21"/>
          <w:bdr w:val="single" w:sz="4" w:space="0" w:color="auto"/>
        </w:rPr>
        <w:t>９</w:t>
      </w:r>
      <w:r w:rsidRPr="00CD0531">
        <w:rPr>
          <w:rFonts w:asciiTheme="majorEastAsia" w:eastAsiaTheme="majorEastAsia" w:hAnsiTheme="majorEastAsia" w:hint="eastAsia"/>
          <w:color w:val="000000" w:themeColor="text1"/>
          <w:szCs w:val="21"/>
        </w:rPr>
        <w:t xml:space="preserve">  ＧＤＰ（国内総生産）</w:t>
      </w:r>
      <w:r w:rsidRPr="00CD0531">
        <w:rPr>
          <w:rFonts w:asciiTheme="majorEastAsia" w:eastAsiaTheme="majorEastAsia" w:hAnsiTheme="majorEastAsia" w:hint="eastAsia"/>
          <w:szCs w:val="21"/>
        </w:rPr>
        <w:t>に関する</w:t>
      </w:r>
      <w:r w:rsidRPr="00CD0531">
        <w:rPr>
          <w:rFonts w:asciiTheme="majorEastAsia" w:eastAsiaTheme="majorEastAsia" w:hAnsiTheme="majorEastAsia" w:hint="eastAsia"/>
        </w:rPr>
        <w:t>次の</w:t>
      </w:r>
      <w:r>
        <w:rPr>
          <w:rFonts w:asciiTheme="majorEastAsia" w:eastAsiaTheme="majorEastAsia" w:hAnsiTheme="majorEastAsia" w:hint="eastAsia"/>
        </w:rPr>
        <w:t>説明</w:t>
      </w:r>
      <w:r w:rsidRPr="00CD0531">
        <w:rPr>
          <w:rFonts w:asciiTheme="majorEastAsia" w:eastAsiaTheme="majorEastAsia" w:hAnsiTheme="majorEastAsia" w:hint="eastAsia"/>
        </w:rPr>
        <w:t>文のうち、</w:t>
      </w:r>
      <w:r w:rsidRPr="00CD0531">
        <w:rPr>
          <w:rFonts w:asciiTheme="majorEastAsia" w:eastAsiaTheme="majorEastAsia" w:hAnsiTheme="majorEastAsia" w:hint="eastAsia"/>
          <w:u w:val="single"/>
        </w:rPr>
        <w:t>誤っているもの</w:t>
      </w:r>
      <w:r w:rsidRPr="00CD0531">
        <w:rPr>
          <w:rFonts w:asciiTheme="majorEastAsia" w:eastAsiaTheme="majorEastAsia" w:hAnsiTheme="majorEastAsia" w:hint="eastAsia"/>
        </w:rPr>
        <w:t>は？</w:t>
      </w:r>
      <w:r w:rsidRPr="00CD0531">
        <w:rPr>
          <w:rFonts w:asciiTheme="majorEastAsia" w:eastAsiaTheme="majorEastAsia" w:hAnsiTheme="majorEastAsia" w:hint="eastAsia"/>
          <w:color w:val="0070C0"/>
        </w:rPr>
        <w:t xml:space="preserve">　</w:t>
      </w:r>
      <w:r w:rsidRPr="00CD0531">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CD0531">
        <w:rPr>
          <w:rFonts w:asciiTheme="majorEastAsia" w:eastAsiaTheme="majorEastAsia" w:hAnsiTheme="majorEastAsia" w:hint="eastAsia"/>
          <w:b/>
          <w:color w:val="FF0000"/>
        </w:rPr>
        <w:t>［</w:t>
      </w:r>
      <w:r>
        <w:rPr>
          <w:rFonts w:asciiTheme="majorEastAsia" w:eastAsiaTheme="majorEastAsia" w:hAnsiTheme="majorEastAsia" w:hint="eastAsia"/>
          <w:b/>
          <w:color w:val="FF0000"/>
        </w:rPr>
        <w:t>9</w:t>
      </w:r>
      <w:r w:rsidRPr="00CD0531">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CD0531">
        <w:rPr>
          <w:rFonts w:asciiTheme="majorEastAsia" w:eastAsiaTheme="majorEastAsia" w:hAnsiTheme="majorEastAsia" w:hint="eastAsia"/>
          <w:b/>
          <w:color w:val="FF0000"/>
        </w:rPr>
        <w:t>）</w:t>
      </w:r>
    </w:p>
    <w:p w:rsidR="00CD0531" w:rsidRPr="00CD0531" w:rsidRDefault="00CD0531" w:rsidP="00CD0531">
      <w:pPr>
        <w:autoSpaceDE w:val="0"/>
        <w:autoSpaceDN w:val="0"/>
        <w:adjustRightInd w:val="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 xml:space="preserve">　</w:t>
      </w:r>
      <w:r w:rsidRPr="00CD0531">
        <w:rPr>
          <w:rFonts w:asciiTheme="majorEastAsia" w:eastAsiaTheme="majorEastAsia" w:hAnsiTheme="majorEastAsia" w:cs="KozGoPro-Regular" w:hint="eastAsia"/>
          <w:color w:val="000000" w:themeColor="text1"/>
          <w:kern w:val="0"/>
          <w:szCs w:val="21"/>
        </w:rPr>
        <w:t>ａ．ＧＤＰとは、一定期間に</w:t>
      </w:r>
      <w:r>
        <w:rPr>
          <w:rFonts w:asciiTheme="majorEastAsia" w:eastAsiaTheme="majorEastAsia" w:hAnsiTheme="majorEastAsia" w:cs="KozGoPro-Regular" w:hint="eastAsia"/>
          <w:color w:val="000000" w:themeColor="text1"/>
          <w:kern w:val="0"/>
          <w:szCs w:val="21"/>
        </w:rPr>
        <w:t>国内で</w:t>
      </w:r>
      <w:r w:rsidRPr="00CD0531">
        <w:rPr>
          <w:rFonts w:asciiTheme="majorEastAsia" w:eastAsiaTheme="majorEastAsia" w:hAnsiTheme="majorEastAsia" w:cs="KozGoPro-Regular" w:hint="eastAsia"/>
          <w:color w:val="000000" w:themeColor="text1"/>
          <w:kern w:val="0"/>
          <w:szCs w:val="21"/>
        </w:rPr>
        <w:t>生産したモノやサービスの付加価値の合計額をさす。</w:t>
      </w:r>
    </w:p>
    <w:p w:rsidR="00CD0531" w:rsidRDefault="00CD0531" w:rsidP="00CD0531">
      <w:pPr>
        <w:autoSpaceDE w:val="0"/>
        <w:autoSpaceDN w:val="0"/>
        <w:adjustRightInd w:val="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 xml:space="preserve">　</w:t>
      </w:r>
      <w:r w:rsidRPr="00CD0531">
        <w:rPr>
          <w:rFonts w:asciiTheme="majorEastAsia" w:eastAsiaTheme="majorEastAsia" w:hAnsiTheme="majorEastAsia" w:cs="KozGoPro-Regular" w:hint="eastAsia"/>
          <w:color w:val="000000" w:themeColor="text1"/>
          <w:kern w:val="0"/>
          <w:szCs w:val="21"/>
        </w:rPr>
        <w:t>ｂ．ＧＤＰとは、一定期間に</w:t>
      </w:r>
      <w:r>
        <w:rPr>
          <w:rFonts w:asciiTheme="majorEastAsia" w:eastAsiaTheme="majorEastAsia" w:hAnsiTheme="majorEastAsia" w:cs="KozGoPro-Regular" w:hint="eastAsia"/>
          <w:color w:val="000000" w:themeColor="text1"/>
          <w:kern w:val="0"/>
          <w:szCs w:val="21"/>
        </w:rPr>
        <w:t>国民全体として</w:t>
      </w:r>
      <w:r w:rsidRPr="00CD0531">
        <w:rPr>
          <w:rFonts w:asciiTheme="majorEastAsia" w:eastAsiaTheme="majorEastAsia" w:hAnsiTheme="majorEastAsia" w:cs="KozGoPro-Regular" w:hint="eastAsia"/>
          <w:color w:val="000000" w:themeColor="text1"/>
          <w:kern w:val="0"/>
          <w:szCs w:val="21"/>
        </w:rPr>
        <w:t>生産</w:t>
      </w:r>
      <w:r>
        <w:rPr>
          <w:rFonts w:asciiTheme="majorEastAsia" w:eastAsiaTheme="majorEastAsia" w:hAnsiTheme="majorEastAsia" w:cs="KozGoPro-Regular" w:hint="eastAsia"/>
          <w:color w:val="000000" w:themeColor="text1"/>
          <w:kern w:val="0"/>
          <w:szCs w:val="21"/>
        </w:rPr>
        <w:t>し</w:t>
      </w:r>
      <w:r w:rsidRPr="00CD0531">
        <w:rPr>
          <w:rFonts w:asciiTheme="majorEastAsia" w:eastAsiaTheme="majorEastAsia" w:hAnsiTheme="majorEastAsia" w:cs="KozGoPro-Regular" w:hint="eastAsia"/>
          <w:color w:val="000000" w:themeColor="text1"/>
          <w:kern w:val="0"/>
          <w:szCs w:val="21"/>
        </w:rPr>
        <w:t>たモノやサービスの付加価値の合計</w:t>
      </w:r>
    </w:p>
    <w:p w:rsidR="00CD0531" w:rsidRPr="00CD0531" w:rsidRDefault="00CD0531" w:rsidP="00CD0531">
      <w:pPr>
        <w:autoSpaceDE w:val="0"/>
        <w:autoSpaceDN w:val="0"/>
        <w:adjustRightInd w:val="0"/>
        <w:ind w:firstLineChars="300" w:firstLine="630"/>
        <w:jc w:val="left"/>
        <w:rPr>
          <w:rFonts w:asciiTheme="majorEastAsia" w:eastAsiaTheme="majorEastAsia" w:hAnsiTheme="majorEastAsia" w:cs="KozGoPro-Regular"/>
          <w:color w:val="000000" w:themeColor="text1"/>
          <w:kern w:val="0"/>
          <w:szCs w:val="21"/>
        </w:rPr>
      </w:pPr>
      <w:r w:rsidRPr="00CD0531">
        <w:rPr>
          <w:rFonts w:asciiTheme="majorEastAsia" w:eastAsiaTheme="majorEastAsia" w:hAnsiTheme="majorEastAsia" w:cs="KozGoPro-Regular" w:hint="eastAsia"/>
          <w:color w:val="000000" w:themeColor="text1"/>
          <w:kern w:val="0"/>
          <w:szCs w:val="21"/>
        </w:rPr>
        <w:t>額をさす。</w:t>
      </w:r>
    </w:p>
    <w:p w:rsidR="00CD0531" w:rsidRDefault="00CD0531" w:rsidP="00CD0531">
      <w:pPr>
        <w:autoSpaceDE w:val="0"/>
        <w:autoSpaceDN w:val="0"/>
        <w:adjustRightInd w:val="0"/>
        <w:ind w:leftChars="100" w:left="210"/>
        <w:jc w:val="left"/>
        <w:rPr>
          <w:rFonts w:asciiTheme="majorEastAsia" w:eastAsiaTheme="majorEastAsia" w:hAnsiTheme="majorEastAsia" w:cs="Arial"/>
          <w:color w:val="000000" w:themeColor="text1"/>
          <w:szCs w:val="21"/>
        </w:rPr>
      </w:pPr>
      <w:r w:rsidRPr="00CD0531">
        <w:rPr>
          <w:rFonts w:asciiTheme="majorEastAsia" w:eastAsiaTheme="majorEastAsia" w:hAnsiTheme="majorEastAsia" w:cs="KozGoPro-Regular" w:hint="eastAsia"/>
          <w:color w:val="000000" w:themeColor="text1"/>
          <w:kern w:val="0"/>
          <w:szCs w:val="21"/>
        </w:rPr>
        <w:t>ｃ．ＧＤＰには名目ＧＤＰと実質ＧＤＰとがあり、その違いは</w:t>
      </w:r>
      <w:r w:rsidRPr="00CD0531">
        <w:rPr>
          <w:rFonts w:asciiTheme="majorEastAsia" w:eastAsiaTheme="majorEastAsia" w:hAnsiTheme="majorEastAsia" w:cs="Arial"/>
          <w:color w:val="000000" w:themeColor="text1"/>
          <w:szCs w:val="21"/>
        </w:rPr>
        <w:t>物価の</w:t>
      </w:r>
      <w:r w:rsidRPr="00CD0531">
        <w:rPr>
          <w:rFonts w:asciiTheme="majorEastAsia" w:eastAsiaTheme="majorEastAsia" w:hAnsiTheme="majorEastAsia" w:cs="Arial" w:hint="eastAsia"/>
          <w:color w:val="000000" w:themeColor="text1"/>
          <w:szCs w:val="21"/>
        </w:rPr>
        <w:t>変動</w:t>
      </w:r>
      <w:r w:rsidRPr="00CD0531">
        <w:rPr>
          <w:rFonts w:asciiTheme="majorEastAsia" w:eastAsiaTheme="majorEastAsia" w:hAnsiTheme="majorEastAsia" w:cs="Arial"/>
          <w:color w:val="000000" w:themeColor="text1"/>
          <w:szCs w:val="21"/>
        </w:rPr>
        <w:t>分</w:t>
      </w:r>
      <w:r w:rsidRPr="00CD0531">
        <w:rPr>
          <w:rFonts w:asciiTheme="majorEastAsia" w:eastAsiaTheme="majorEastAsia" w:hAnsiTheme="majorEastAsia" w:cs="Arial" w:hint="eastAsia"/>
          <w:color w:val="000000" w:themeColor="text1"/>
          <w:szCs w:val="21"/>
        </w:rPr>
        <w:t>を考慮する</w:t>
      </w:r>
    </w:p>
    <w:p w:rsidR="00CD0531" w:rsidRPr="00CD0531" w:rsidRDefault="00CD0531" w:rsidP="00CD0531">
      <w:pPr>
        <w:autoSpaceDE w:val="0"/>
        <w:autoSpaceDN w:val="0"/>
        <w:adjustRightInd w:val="0"/>
        <w:ind w:leftChars="100" w:left="210" w:firstLineChars="200" w:firstLine="420"/>
        <w:jc w:val="left"/>
        <w:rPr>
          <w:rFonts w:asciiTheme="majorEastAsia" w:eastAsiaTheme="majorEastAsia" w:hAnsiTheme="majorEastAsia" w:cs="Arial"/>
          <w:color w:val="000000" w:themeColor="text1"/>
          <w:szCs w:val="21"/>
        </w:rPr>
      </w:pPr>
      <w:r w:rsidRPr="00CD0531">
        <w:rPr>
          <w:rFonts w:asciiTheme="majorEastAsia" w:eastAsiaTheme="majorEastAsia" w:hAnsiTheme="majorEastAsia" w:cs="Arial" w:hint="eastAsia"/>
          <w:color w:val="000000" w:themeColor="text1"/>
          <w:szCs w:val="21"/>
        </w:rPr>
        <w:t>かどうかにある。</w:t>
      </w:r>
    </w:p>
    <w:p w:rsidR="00FC39C2" w:rsidRDefault="00CD0531" w:rsidP="00CD0531">
      <w:pPr>
        <w:autoSpaceDE w:val="0"/>
        <w:autoSpaceDN w:val="0"/>
        <w:adjustRightInd w:val="0"/>
        <w:ind w:leftChars="100" w:left="210"/>
        <w:jc w:val="left"/>
        <w:rPr>
          <w:rFonts w:asciiTheme="majorEastAsia" w:eastAsiaTheme="majorEastAsia" w:hAnsiTheme="majorEastAsia" w:cs="Arial"/>
          <w:color w:val="000000" w:themeColor="text1"/>
          <w:szCs w:val="21"/>
        </w:rPr>
      </w:pPr>
      <w:r w:rsidRPr="00CD0531">
        <w:rPr>
          <w:rFonts w:asciiTheme="majorEastAsia" w:eastAsiaTheme="majorEastAsia" w:hAnsiTheme="majorEastAsia" w:cs="Arial" w:hint="eastAsia"/>
          <w:color w:val="000000" w:themeColor="text1"/>
          <w:szCs w:val="21"/>
        </w:rPr>
        <w:t>ｄ．</w:t>
      </w:r>
      <w:r w:rsidR="00FC39C2">
        <w:rPr>
          <w:rFonts w:asciiTheme="majorEastAsia" w:eastAsiaTheme="majorEastAsia" w:hAnsiTheme="majorEastAsia" w:cs="Arial" w:hint="eastAsia"/>
          <w:color w:val="000000" w:themeColor="text1"/>
          <w:szCs w:val="21"/>
        </w:rPr>
        <w:t>人口減少などで</w:t>
      </w:r>
      <w:r w:rsidRPr="00CD0531">
        <w:rPr>
          <w:rFonts w:asciiTheme="majorEastAsia" w:eastAsiaTheme="majorEastAsia" w:hAnsiTheme="majorEastAsia" w:cs="Arial" w:hint="eastAsia"/>
          <w:color w:val="000000" w:themeColor="text1"/>
          <w:szCs w:val="21"/>
        </w:rPr>
        <w:t>ＧＤＰが</w:t>
      </w:r>
      <w:r w:rsidR="00FC39C2">
        <w:rPr>
          <w:rFonts w:asciiTheme="majorEastAsia" w:eastAsiaTheme="majorEastAsia" w:hAnsiTheme="majorEastAsia" w:cs="Arial" w:hint="eastAsia"/>
          <w:color w:val="000000" w:themeColor="text1"/>
          <w:szCs w:val="21"/>
        </w:rPr>
        <w:t>減少しても</w:t>
      </w:r>
      <w:r w:rsidRPr="00CD0531">
        <w:rPr>
          <w:rFonts w:asciiTheme="majorEastAsia" w:eastAsiaTheme="majorEastAsia" w:hAnsiTheme="majorEastAsia" w:cs="Arial" w:hint="eastAsia"/>
          <w:color w:val="000000" w:themeColor="text1"/>
          <w:szCs w:val="21"/>
        </w:rPr>
        <w:t>、</w:t>
      </w:r>
      <w:r w:rsidR="00FC39C2">
        <w:rPr>
          <w:rFonts w:asciiTheme="majorEastAsia" w:eastAsiaTheme="majorEastAsia" w:hAnsiTheme="majorEastAsia" w:cs="Arial" w:hint="eastAsia"/>
          <w:color w:val="000000" w:themeColor="text1"/>
          <w:szCs w:val="21"/>
        </w:rPr>
        <w:t>一人あたりの</w:t>
      </w:r>
      <w:r w:rsidR="00FC39C2" w:rsidRPr="00CD0531">
        <w:rPr>
          <w:rFonts w:asciiTheme="majorEastAsia" w:eastAsiaTheme="majorEastAsia" w:hAnsiTheme="majorEastAsia" w:cs="Arial" w:hint="eastAsia"/>
          <w:color w:val="000000" w:themeColor="text1"/>
          <w:szCs w:val="21"/>
        </w:rPr>
        <w:t>ＧＤＰ</w:t>
      </w:r>
      <w:r w:rsidR="00FC39C2">
        <w:rPr>
          <w:rFonts w:asciiTheme="majorEastAsia" w:eastAsiaTheme="majorEastAsia" w:hAnsiTheme="majorEastAsia" w:cs="Arial" w:hint="eastAsia"/>
          <w:color w:val="000000" w:themeColor="text1"/>
          <w:szCs w:val="21"/>
        </w:rPr>
        <w:t>を増加することができれ</w:t>
      </w:r>
    </w:p>
    <w:p w:rsidR="00CD0531" w:rsidRPr="00CD0531" w:rsidRDefault="00FC39C2" w:rsidP="00FC39C2">
      <w:pPr>
        <w:autoSpaceDE w:val="0"/>
        <w:autoSpaceDN w:val="0"/>
        <w:adjustRightInd w:val="0"/>
        <w:ind w:leftChars="100" w:left="210" w:firstLineChars="200" w:firstLine="420"/>
        <w:jc w:val="left"/>
        <w:rPr>
          <w:rFonts w:asciiTheme="majorEastAsia" w:eastAsiaTheme="majorEastAsia" w:hAnsiTheme="majorEastAsia"/>
          <w:color w:val="000000" w:themeColor="text1"/>
          <w:szCs w:val="21"/>
        </w:rPr>
      </w:pPr>
      <w:r>
        <w:rPr>
          <w:rFonts w:asciiTheme="majorEastAsia" w:eastAsiaTheme="majorEastAsia" w:hAnsiTheme="majorEastAsia" w:cs="Arial" w:hint="eastAsia"/>
          <w:color w:val="000000" w:themeColor="text1"/>
          <w:szCs w:val="21"/>
        </w:rPr>
        <w:t>ば、私たちの所得を増やすことにつながる</w:t>
      </w:r>
      <w:r w:rsidR="00CD0531" w:rsidRPr="00CD0531">
        <w:rPr>
          <w:rFonts w:asciiTheme="majorEastAsia" w:eastAsiaTheme="majorEastAsia" w:hAnsiTheme="majorEastAsia" w:cs="Arial" w:hint="eastAsia"/>
          <w:color w:val="000000" w:themeColor="text1"/>
          <w:szCs w:val="21"/>
        </w:rPr>
        <w:t>。</w:t>
      </w:r>
    </w:p>
    <w:p w:rsidR="00494D58" w:rsidRPr="00CD0531" w:rsidRDefault="00494D58" w:rsidP="00494D58">
      <w:pPr>
        <w:ind w:left="210" w:hangingChars="100" w:hanging="210"/>
        <w:rPr>
          <w:rFonts w:asciiTheme="majorEastAsia" w:eastAsiaTheme="majorEastAsia" w:hAnsiTheme="majorEastAsia"/>
          <w:szCs w:val="21"/>
          <w:bdr w:val="single" w:sz="4" w:space="0" w:color="auto"/>
        </w:rPr>
      </w:pPr>
    </w:p>
    <w:p w:rsidR="00494D58" w:rsidRPr="00FB6CE6" w:rsidRDefault="00594B2A" w:rsidP="00494D58">
      <w:pPr>
        <w:ind w:left="210" w:hangingChars="100" w:hanging="210"/>
        <w:rPr>
          <w:rFonts w:asciiTheme="majorEastAsia" w:eastAsiaTheme="majorEastAsia" w:hAnsiTheme="majorEastAsia"/>
        </w:rPr>
      </w:pPr>
      <w:r>
        <w:rPr>
          <w:rFonts w:asciiTheme="majorEastAsia" w:eastAsiaTheme="majorEastAsia" w:hAnsiTheme="majorEastAsia" w:cs="KozGoPro-Regular" w:hint="eastAsia"/>
          <w:color w:val="000000" w:themeColor="text1"/>
          <w:kern w:val="0"/>
          <w:szCs w:val="21"/>
          <w:bdr w:val="single" w:sz="4" w:space="0" w:color="auto"/>
        </w:rPr>
        <w:t>10</w:t>
      </w:r>
      <w:r w:rsidR="00494D58">
        <w:rPr>
          <w:rFonts w:asciiTheme="majorEastAsia" w:eastAsiaTheme="majorEastAsia" w:hAnsiTheme="majorEastAsia" w:cs="KozGoPro-Regular" w:hint="eastAsia"/>
          <w:color w:val="000000" w:themeColor="text1"/>
          <w:kern w:val="0"/>
          <w:szCs w:val="21"/>
        </w:rPr>
        <w:t xml:space="preserve">  お金を貸し借りする「金融」の形態</w:t>
      </w:r>
      <w:r>
        <w:rPr>
          <w:rFonts w:asciiTheme="majorEastAsia" w:eastAsiaTheme="majorEastAsia" w:hAnsiTheme="majorEastAsia" w:cs="KozGoPro-Regular" w:hint="eastAsia"/>
          <w:color w:val="000000" w:themeColor="text1"/>
          <w:kern w:val="0"/>
          <w:szCs w:val="21"/>
        </w:rPr>
        <w:t>に</w:t>
      </w:r>
      <w:r w:rsidR="00494D58">
        <w:rPr>
          <w:rFonts w:asciiTheme="majorEastAsia" w:eastAsiaTheme="majorEastAsia" w:hAnsiTheme="majorEastAsia" w:cs="KozGoPro-Regular" w:hint="eastAsia"/>
          <w:color w:val="000000" w:themeColor="text1"/>
          <w:kern w:val="0"/>
          <w:szCs w:val="21"/>
        </w:rPr>
        <w:t>は、借り手が貸し手から直接お金を融通してもらう</w:t>
      </w:r>
      <w:r>
        <w:rPr>
          <w:rFonts w:asciiTheme="majorEastAsia" w:eastAsiaTheme="majorEastAsia" w:hAnsiTheme="majorEastAsia" w:cs="KozGoPro-Regular" w:hint="eastAsia"/>
          <w:color w:val="000000" w:themeColor="text1"/>
          <w:kern w:val="0"/>
          <w:szCs w:val="21"/>
        </w:rPr>
        <w:t>株式や債券などの</w:t>
      </w:r>
      <w:r w:rsidR="00494D58"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494D58">
        <w:rPr>
          <w:rFonts w:asciiTheme="majorEastAsia" w:eastAsiaTheme="majorEastAsia" w:hAnsiTheme="majorEastAsia" w:hint="eastAsia"/>
          <w:b/>
          <w:color w:val="FF0000"/>
        </w:rPr>
        <w:t>［</w:t>
      </w:r>
      <w:r w:rsidR="00494D58" w:rsidRPr="00AC4C6D">
        <w:rPr>
          <w:rFonts w:asciiTheme="majorEastAsia" w:eastAsiaTheme="majorEastAsia" w:hAnsiTheme="majorEastAsia" w:hint="eastAsia"/>
          <w:b/>
          <w:color w:val="FF0000"/>
        </w:rPr>
        <w:t>1</w:t>
      </w:r>
      <w:r>
        <w:rPr>
          <w:rFonts w:asciiTheme="majorEastAsia" w:eastAsiaTheme="majorEastAsia" w:hAnsiTheme="majorEastAsia"/>
          <w:b/>
          <w:color w:val="FF0000"/>
        </w:rPr>
        <w:t>0</w:t>
      </w:r>
      <w:r w:rsidR="00494D5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494D58" w:rsidRPr="001064F8">
        <w:rPr>
          <w:rFonts w:asciiTheme="majorEastAsia" w:eastAsiaTheme="majorEastAsia" w:hAnsiTheme="majorEastAsia" w:hint="eastAsia"/>
          <w:b/>
          <w:color w:val="FF0000"/>
        </w:rPr>
        <w:t>）</w:t>
      </w:r>
      <w:r w:rsidR="00494D58">
        <w:rPr>
          <w:rFonts w:asciiTheme="majorEastAsia" w:eastAsiaTheme="majorEastAsia" w:hAnsiTheme="majorEastAsia" w:hint="eastAsia"/>
        </w:rPr>
        <w:t>と、銀行などの金融機関が仲介して貸し手と借り手を間接的に結びつける</w:t>
      </w:r>
      <w:r w:rsidR="00494D58"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494D58">
        <w:rPr>
          <w:rFonts w:asciiTheme="majorEastAsia" w:eastAsiaTheme="majorEastAsia" w:hAnsiTheme="majorEastAsia" w:hint="eastAsia"/>
          <w:b/>
          <w:color w:val="FF0000"/>
        </w:rPr>
        <w:t>［</w:t>
      </w:r>
      <w:r w:rsidR="00494D58" w:rsidRPr="00AC4C6D">
        <w:rPr>
          <w:rFonts w:asciiTheme="majorEastAsia" w:eastAsiaTheme="majorEastAsia" w:hAnsiTheme="majorEastAsia" w:hint="eastAsia"/>
          <w:b/>
          <w:color w:val="FF0000"/>
        </w:rPr>
        <w:t>1</w:t>
      </w:r>
      <w:r>
        <w:rPr>
          <w:rFonts w:asciiTheme="majorEastAsia" w:eastAsiaTheme="majorEastAsia" w:hAnsiTheme="majorEastAsia"/>
          <w:b/>
          <w:color w:val="FF0000"/>
        </w:rPr>
        <w:t>1</w:t>
      </w:r>
      <w:r w:rsidR="00494D5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494D58" w:rsidRPr="001064F8">
        <w:rPr>
          <w:rFonts w:asciiTheme="majorEastAsia" w:eastAsiaTheme="majorEastAsia" w:hAnsiTheme="majorEastAsia" w:hint="eastAsia"/>
          <w:b/>
          <w:color w:val="FF0000"/>
        </w:rPr>
        <w:t>）</w:t>
      </w:r>
      <w:r w:rsidR="00494D58">
        <w:rPr>
          <w:rFonts w:asciiTheme="majorEastAsia" w:eastAsiaTheme="majorEastAsia" w:hAnsiTheme="majorEastAsia" w:hint="eastAsia"/>
        </w:rPr>
        <w:t>がある。</w:t>
      </w:r>
    </w:p>
    <w:p w:rsidR="00ED73C8" w:rsidRPr="00594B2A" w:rsidRDefault="00ED73C8" w:rsidP="00ED73C8">
      <w:pPr>
        <w:ind w:left="210" w:hangingChars="100" w:hanging="210"/>
        <w:rPr>
          <w:rFonts w:asciiTheme="majorEastAsia" w:eastAsiaTheme="majorEastAsia" w:hAnsiTheme="majorEastAsia"/>
          <w:szCs w:val="21"/>
          <w:bdr w:val="single" w:sz="4" w:space="0" w:color="auto"/>
        </w:rPr>
      </w:pPr>
    </w:p>
    <w:p w:rsidR="00ED73C8" w:rsidRDefault="00876BE1" w:rsidP="00950377">
      <w:pPr>
        <w:ind w:left="210" w:hangingChars="100" w:hanging="210"/>
        <w:rPr>
          <w:rFonts w:asciiTheme="majorEastAsia" w:eastAsiaTheme="majorEastAsia" w:hAnsiTheme="majorEastAsia" w:cs="KozGoPro-Regular"/>
          <w:color w:val="000000" w:themeColor="text1"/>
          <w:kern w:val="0"/>
          <w:szCs w:val="21"/>
        </w:rPr>
      </w:pPr>
      <w:r>
        <w:rPr>
          <w:rFonts w:asciiTheme="majorEastAsia" w:eastAsiaTheme="majorEastAsia" w:hAnsiTheme="majorEastAsia" w:hint="eastAsia"/>
          <w:szCs w:val="21"/>
          <w:bdr w:val="single" w:sz="4" w:space="0" w:color="auto"/>
        </w:rPr>
        <w:t>11</w:t>
      </w:r>
      <w:r w:rsidR="00ED73C8">
        <w:rPr>
          <w:rFonts w:asciiTheme="majorEastAsia" w:eastAsiaTheme="majorEastAsia" w:hAnsiTheme="majorEastAsia" w:hint="eastAsia"/>
          <w:szCs w:val="21"/>
        </w:rPr>
        <w:t xml:space="preserve">  </w:t>
      </w:r>
      <w:r w:rsidR="00ED73C8">
        <w:rPr>
          <w:rFonts w:asciiTheme="majorEastAsia" w:eastAsiaTheme="majorEastAsia" w:hAnsiTheme="majorEastAsia" w:cs="KozGoPro-Regular" w:hint="eastAsia"/>
          <w:color w:val="000000" w:themeColor="text1"/>
          <w:kern w:val="0"/>
          <w:szCs w:val="21"/>
        </w:rPr>
        <w:t>日本銀行が金融政策を行う目的は、</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Pr>
          <w:rFonts w:asciiTheme="majorEastAsia" w:eastAsiaTheme="majorEastAsia" w:hAnsiTheme="majorEastAsia"/>
          <w:b/>
          <w:color w:val="FF0000"/>
        </w:rPr>
        <w:t>2</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cs="KozGoPro-Regular" w:hint="eastAsia"/>
          <w:color w:val="000000" w:themeColor="text1"/>
          <w:kern w:val="0"/>
          <w:szCs w:val="21"/>
        </w:rPr>
        <w:t>を図り、</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Pr>
          <w:rFonts w:asciiTheme="majorEastAsia" w:eastAsiaTheme="majorEastAsia" w:hAnsiTheme="majorEastAsia"/>
          <w:b/>
          <w:color w:val="FF0000"/>
        </w:rPr>
        <w:t>3</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sidR="00ED73C8">
        <w:rPr>
          <w:rFonts w:asciiTheme="majorEastAsia" w:eastAsiaTheme="majorEastAsia" w:hAnsiTheme="majorEastAsia" w:cs="KozGoPro-Regular" w:hint="eastAsia"/>
          <w:color w:val="000000" w:themeColor="text1"/>
          <w:kern w:val="0"/>
          <w:szCs w:val="21"/>
        </w:rPr>
        <w:t>に</w:t>
      </w:r>
      <w:r w:rsidR="00950377">
        <w:rPr>
          <w:rFonts w:asciiTheme="majorEastAsia" w:eastAsiaTheme="majorEastAsia" w:hAnsiTheme="majorEastAsia" w:cs="KozGoPro-Regular" w:hint="eastAsia"/>
          <w:color w:val="000000" w:themeColor="text1"/>
          <w:kern w:val="0"/>
          <w:szCs w:val="21"/>
        </w:rPr>
        <w:t>貢献することに</w:t>
      </w:r>
      <w:r w:rsidR="00ED73C8">
        <w:rPr>
          <w:rFonts w:asciiTheme="majorEastAsia" w:eastAsiaTheme="majorEastAsia" w:hAnsiTheme="majorEastAsia" w:cs="KozGoPro-Regular" w:hint="eastAsia"/>
          <w:color w:val="000000" w:themeColor="text1"/>
          <w:kern w:val="0"/>
          <w:szCs w:val="21"/>
        </w:rPr>
        <w:t>ある。</w:t>
      </w:r>
    </w:p>
    <w:p w:rsidR="00ED73C8" w:rsidRPr="00F51185" w:rsidRDefault="00ED73C8" w:rsidP="00ED73C8">
      <w:pPr>
        <w:ind w:left="210" w:hangingChars="100" w:hanging="210"/>
        <w:rPr>
          <w:rFonts w:asciiTheme="majorEastAsia" w:eastAsiaTheme="majorEastAsia" w:hAnsiTheme="majorEastAsia" w:cs="KozGoPro-Regular"/>
          <w:color w:val="000000" w:themeColor="text1"/>
          <w:kern w:val="0"/>
          <w:szCs w:val="21"/>
          <w:bdr w:val="single" w:sz="4" w:space="0" w:color="auto"/>
        </w:rPr>
      </w:pPr>
    </w:p>
    <w:p w:rsidR="00D42686" w:rsidRDefault="00494D58" w:rsidP="00D42686">
      <w:pPr>
        <w:ind w:left="210" w:hangingChars="100" w:hanging="210"/>
        <w:rPr>
          <w:rFonts w:asciiTheme="majorEastAsia" w:eastAsiaTheme="majorEastAsia" w:hAnsiTheme="majorEastAsia"/>
        </w:rPr>
      </w:pPr>
      <w:r w:rsidRPr="001405C3">
        <w:rPr>
          <w:rFonts w:asciiTheme="majorEastAsia" w:eastAsiaTheme="majorEastAsia" w:hAnsiTheme="majorEastAsia" w:hint="eastAsia"/>
          <w:szCs w:val="21"/>
          <w:bdr w:val="single" w:sz="4" w:space="0" w:color="auto"/>
        </w:rPr>
        <w:t>1</w:t>
      </w:r>
      <w:r w:rsidR="00134CFE">
        <w:rPr>
          <w:rFonts w:asciiTheme="majorEastAsia" w:eastAsiaTheme="majorEastAsia" w:hAnsiTheme="majorEastAsia"/>
          <w:szCs w:val="21"/>
          <w:bdr w:val="single" w:sz="4" w:space="0" w:color="auto"/>
        </w:rPr>
        <w:t>2</w:t>
      </w:r>
      <w:r>
        <w:rPr>
          <w:rFonts w:asciiTheme="majorEastAsia" w:eastAsiaTheme="majorEastAsia" w:hAnsiTheme="majorEastAsia" w:hint="eastAsia"/>
          <w:szCs w:val="21"/>
        </w:rPr>
        <w:t xml:space="preserve">　</w:t>
      </w:r>
      <w:r w:rsidR="000D24E0">
        <w:rPr>
          <w:rFonts w:asciiTheme="majorEastAsia" w:eastAsiaTheme="majorEastAsia" w:hAnsiTheme="majorEastAsia" w:hint="eastAsia"/>
          <w:szCs w:val="21"/>
        </w:rPr>
        <w:t>株式を所有する</w:t>
      </w:r>
      <w:r w:rsidR="00134CFE">
        <w:rPr>
          <w:rFonts w:asciiTheme="majorEastAsia" w:eastAsiaTheme="majorEastAsia" w:hAnsiTheme="majorEastAsia" w:hint="eastAsia"/>
          <w:szCs w:val="21"/>
        </w:rPr>
        <w:t>ことで得られる</w:t>
      </w:r>
      <w:r w:rsidR="00D42686">
        <w:rPr>
          <w:rFonts w:asciiTheme="majorEastAsia" w:eastAsiaTheme="majorEastAsia" w:hAnsiTheme="majorEastAsia" w:hint="eastAsia"/>
          <w:szCs w:val="21"/>
        </w:rPr>
        <w:t>金銭的な</w:t>
      </w:r>
      <w:r w:rsidR="00134CFE">
        <w:rPr>
          <w:rFonts w:asciiTheme="majorEastAsia" w:eastAsiaTheme="majorEastAsia" w:hAnsiTheme="majorEastAsia" w:hint="eastAsia"/>
          <w:szCs w:val="21"/>
        </w:rPr>
        <w:t>利益</w:t>
      </w:r>
      <w:r w:rsidR="00D42686">
        <w:rPr>
          <w:rFonts w:asciiTheme="majorEastAsia" w:eastAsiaTheme="majorEastAsia" w:hAnsiTheme="majorEastAsia" w:hint="eastAsia"/>
          <w:szCs w:val="21"/>
        </w:rPr>
        <w:t>としては、インカムゲインと呼ばれる</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00D42686">
        <w:rPr>
          <w:rFonts w:asciiTheme="majorEastAsia" w:eastAsiaTheme="majorEastAsia" w:hAnsiTheme="majorEastAsia" w:hint="eastAsia"/>
          <w:b/>
          <w:color w:val="FF0000"/>
        </w:rPr>
        <w:t>1</w:t>
      </w:r>
      <w:r w:rsidR="00134CFE">
        <w:rPr>
          <w:rFonts w:asciiTheme="majorEastAsia" w:eastAsiaTheme="majorEastAsia" w:hAnsiTheme="majorEastAsia"/>
          <w:b/>
          <w:color w:val="FF0000"/>
        </w:rPr>
        <w:t>4</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sidR="00D42686">
        <w:rPr>
          <w:rFonts w:asciiTheme="majorEastAsia" w:eastAsiaTheme="majorEastAsia" w:hAnsiTheme="majorEastAsia" w:hint="eastAsia"/>
        </w:rPr>
        <w:t>と、キャピタルゲインと呼ばれる</w:t>
      </w:r>
      <w:r w:rsidR="00D42686"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D42686">
        <w:rPr>
          <w:rFonts w:asciiTheme="majorEastAsia" w:eastAsiaTheme="majorEastAsia" w:hAnsiTheme="majorEastAsia" w:hint="eastAsia"/>
          <w:b/>
          <w:color w:val="FF0000"/>
        </w:rPr>
        <w:t>［1</w:t>
      </w:r>
      <w:r w:rsidR="00134CFE">
        <w:rPr>
          <w:rFonts w:asciiTheme="majorEastAsia" w:eastAsiaTheme="majorEastAsia" w:hAnsiTheme="majorEastAsia"/>
          <w:b/>
          <w:color w:val="FF0000"/>
        </w:rPr>
        <w:t>5</w:t>
      </w:r>
      <w:r w:rsidR="00D42686">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00D42686" w:rsidRPr="001064F8">
        <w:rPr>
          <w:rFonts w:asciiTheme="majorEastAsia" w:eastAsiaTheme="majorEastAsia" w:hAnsiTheme="majorEastAsia" w:hint="eastAsia"/>
          <w:b/>
          <w:color w:val="FF0000"/>
        </w:rPr>
        <w:t>）</w:t>
      </w:r>
      <w:r w:rsidR="00D42686" w:rsidRPr="00D42686">
        <w:rPr>
          <w:rFonts w:asciiTheme="majorEastAsia" w:eastAsiaTheme="majorEastAsia" w:hAnsiTheme="majorEastAsia" w:hint="eastAsia"/>
        </w:rPr>
        <w:t>がある。</w:t>
      </w:r>
      <w:r w:rsidRPr="00D42686">
        <w:rPr>
          <w:rFonts w:asciiTheme="majorEastAsia" w:eastAsiaTheme="majorEastAsia" w:hAnsiTheme="majorEastAsia" w:hint="eastAsia"/>
        </w:rPr>
        <w:t xml:space="preserve">　</w:t>
      </w:r>
    </w:p>
    <w:p w:rsidR="00D42686" w:rsidRDefault="00D42686" w:rsidP="00D42686">
      <w:pPr>
        <w:ind w:left="210" w:hangingChars="100" w:hanging="210"/>
        <w:rPr>
          <w:rFonts w:asciiTheme="majorEastAsia" w:eastAsiaTheme="majorEastAsia" w:hAnsiTheme="majorEastAsia"/>
        </w:rPr>
      </w:pPr>
    </w:p>
    <w:p w:rsidR="00134CFE" w:rsidRPr="00173588" w:rsidRDefault="00134CFE" w:rsidP="00134CFE">
      <w:pPr>
        <w:ind w:left="210" w:hangingChars="100" w:hanging="210"/>
        <w:rPr>
          <w:sz w:val="28"/>
          <w:szCs w:val="28"/>
        </w:rPr>
      </w:pPr>
      <w:r w:rsidRPr="001405C3">
        <w:rPr>
          <w:rFonts w:asciiTheme="majorEastAsia" w:eastAsiaTheme="majorEastAsia" w:hAnsiTheme="majorEastAsia" w:hint="eastAsia"/>
          <w:szCs w:val="21"/>
          <w:bdr w:val="single" w:sz="4" w:space="0" w:color="auto"/>
        </w:rPr>
        <w:t>1</w:t>
      </w:r>
      <w:r>
        <w:rPr>
          <w:rFonts w:asciiTheme="majorEastAsia" w:eastAsiaTheme="majorEastAsia" w:hAnsiTheme="majorEastAsia"/>
          <w:szCs w:val="21"/>
          <w:bdr w:val="single" w:sz="4" w:space="0" w:color="auto"/>
        </w:rPr>
        <w:t>3</w:t>
      </w:r>
      <w:r>
        <w:rPr>
          <w:rFonts w:asciiTheme="majorEastAsia" w:eastAsiaTheme="majorEastAsia" w:hAnsiTheme="majorEastAsia" w:hint="eastAsia"/>
          <w:szCs w:val="21"/>
        </w:rPr>
        <w:t xml:space="preserve">　</w:t>
      </w:r>
      <w:r w:rsidRPr="00AC4C6D">
        <w:rPr>
          <w:rFonts w:asciiTheme="majorEastAsia" w:eastAsiaTheme="majorEastAsia" w:hAnsiTheme="majorEastAsia" w:hint="eastAsia"/>
          <w:szCs w:val="21"/>
        </w:rPr>
        <w:t>株式を</w:t>
      </w:r>
      <w:r>
        <w:rPr>
          <w:rFonts w:asciiTheme="majorEastAsia" w:eastAsiaTheme="majorEastAsia" w:hAnsiTheme="majorEastAsia" w:hint="eastAsia"/>
          <w:szCs w:val="21"/>
        </w:rPr>
        <w:t>購入することは、その企業を資金面で応援することであり、株式投資は</w:t>
      </w:r>
      <w:r w:rsidRPr="00D27CCF">
        <w:rPr>
          <w:rFonts w:asciiTheme="majorEastAsia" w:eastAsiaTheme="majorEastAsia" w:hAnsiTheme="majorEastAsia" w:hint="eastAsia"/>
          <w:b/>
          <w:color w:val="FF0000"/>
          <w:szCs w:val="21"/>
        </w:rPr>
        <w:t>（</w:t>
      </w:r>
      <w:r w:rsidR="00F51185">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b/>
          <w:color w:val="FF0000"/>
        </w:rPr>
        <w:t>1</w:t>
      </w:r>
      <w:r>
        <w:rPr>
          <w:rFonts w:asciiTheme="majorEastAsia" w:eastAsiaTheme="majorEastAsia" w:hAnsiTheme="majorEastAsia"/>
          <w:b/>
          <w:color w:val="FF0000"/>
        </w:rPr>
        <w:t>6</w:t>
      </w:r>
      <w:r w:rsidRPr="00D27CCF">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D27CCF">
        <w:rPr>
          <w:rFonts w:asciiTheme="majorEastAsia" w:eastAsiaTheme="majorEastAsia" w:hAnsiTheme="majorEastAsia" w:hint="eastAsia"/>
          <w:b/>
          <w:color w:val="FF0000"/>
          <w:szCs w:val="21"/>
        </w:rPr>
        <w:t>）</w:t>
      </w:r>
      <w:r>
        <w:rPr>
          <w:rFonts w:asciiTheme="majorEastAsia" w:eastAsiaTheme="majorEastAsia" w:hAnsiTheme="majorEastAsia" w:hint="eastAsia"/>
          <w:szCs w:val="21"/>
        </w:rPr>
        <w:t>の一つの方法といえる。</w:t>
      </w:r>
    </w:p>
    <w:p w:rsidR="00494D58" w:rsidRDefault="00494D58" w:rsidP="00134CFE">
      <w:pPr>
        <w:rPr>
          <w:rFonts w:asciiTheme="majorEastAsia" w:eastAsiaTheme="majorEastAsia" w:hAnsiTheme="majorEastAsia"/>
        </w:rPr>
      </w:pPr>
    </w:p>
    <w:p w:rsidR="00134CFE" w:rsidRPr="00D83A28" w:rsidRDefault="00134CFE" w:rsidP="00676878">
      <w:pPr>
        <w:ind w:left="210" w:hangingChars="100" w:hanging="210"/>
        <w:rPr>
          <w:rFonts w:asciiTheme="majorEastAsia" w:eastAsiaTheme="majorEastAsia" w:hAnsiTheme="majorEastAsia"/>
          <w:color w:val="0070C0"/>
        </w:rPr>
      </w:pPr>
      <w:r>
        <w:rPr>
          <w:rFonts w:asciiTheme="majorEastAsia" w:eastAsiaTheme="majorEastAsia" w:hAnsiTheme="majorEastAsia" w:cs="KozGoPro-Regular"/>
          <w:color w:val="000000" w:themeColor="text1"/>
          <w:kern w:val="0"/>
          <w:szCs w:val="21"/>
          <w:bdr w:val="single" w:sz="4" w:space="0" w:color="auto"/>
        </w:rPr>
        <w:t>14</w:t>
      </w:r>
      <w:r>
        <w:rPr>
          <w:rFonts w:asciiTheme="majorEastAsia" w:eastAsiaTheme="majorEastAsia" w:hAnsiTheme="majorEastAsia" w:cs="KozGoPro-Regular" w:hint="eastAsia"/>
          <w:color w:val="000000" w:themeColor="text1"/>
          <w:kern w:val="0"/>
          <w:szCs w:val="21"/>
        </w:rPr>
        <w:t xml:space="preserve">  投資のリスクに関する次の説明文</w:t>
      </w:r>
      <w:r w:rsidR="007B489B">
        <w:rPr>
          <w:rFonts w:asciiTheme="majorEastAsia" w:eastAsiaTheme="majorEastAsia" w:hAnsiTheme="majorEastAsia" w:cs="KozGoPro-Regular" w:hint="eastAsia"/>
          <w:color w:val="000000" w:themeColor="text1"/>
          <w:kern w:val="0"/>
          <w:szCs w:val="21"/>
        </w:rPr>
        <w:t>のうち</w:t>
      </w:r>
      <w:r>
        <w:rPr>
          <w:rFonts w:asciiTheme="majorEastAsia" w:eastAsiaTheme="majorEastAsia" w:hAnsiTheme="majorEastAsia" w:cs="KozGoPro-Regular" w:hint="eastAsia"/>
          <w:color w:val="000000" w:themeColor="text1"/>
          <w:kern w:val="0"/>
          <w:szCs w:val="21"/>
        </w:rPr>
        <w:t>、</w:t>
      </w:r>
      <w:r>
        <w:rPr>
          <w:rFonts w:asciiTheme="majorEastAsia" w:eastAsiaTheme="majorEastAsia" w:hAnsiTheme="majorEastAsia" w:hint="eastAsia"/>
          <w:u w:val="single"/>
        </w:rPr>
        <w:t>正しい</w:t>
      </w:r>
      <w:r w:rsidRPr="00891B99">
        <w:rPr>
          <w:rFonts w:asciiTheme="majorEastAsia" w:eastAsiaTheme="majorEastAsia" w:hAnsiTheme="majorEastAsia" w:hint="eastAsia"/>
          <w:u w:val="single"/>
        </w:rPr>
        <w:t>もの</w:t>
      </w:r>
      <w:r>
        <w:rPr>
          <w:rFonts w:asciiTheme="majorEastAsia" w:eastAsiaTheme="majorEastAsia" w:hAnsiTheme="majorEastAsia" w:cs="KozGoPro-Regular" w:hint="eastAsia"/>
          <w:color w:val="000000" w:themeColor="text1"/>
          <w:kern w:val="0"/>
          <w:szCs w:val="21"/>
        </w:rPr>
        <w:t>は</w:t>
      </w:r>
      <w:r w:rsidRPr="00C95233">
        <w:rPr>
          <w:rFonts w:asciiTheme="majorEastAsia" w:eastAsiaTheme="majorEastAsia" w:hAnsiTheme="majorEastAsia" w:hint="eastAsia"/>
        </w:rPr>
        <w:t>？</w:t>
      </w:r>
      <w:r w:rsidRPr="001064F8">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00676878">
        <w:rPr>
          <w:rFonts w:asciiTheme="majorEastAsia" w:eastAsiaTheme="majorEastAsia" w:hAnsiTheme="majorEastAsia" w:hint="eastAsia"/>
          <w:b/>
          <w:color w:val="FF0000"/>
        </w:rPr>
        <w:t>17</w:t>
      </w:r>
      <w:r>
        <w:rPr>
          <w:rFonts w:asciiTheme="majorEastAsia" w:eastAsiaTheme="majorEastAsia" w:hAnsiTheme="majorEastAsia" w:hint="eastAsia"/>
          <w:b/>
          <w:color w:val="FF0000"/>
        </w:rPr>
        <w:t>］</w:t>
      </w:r>
      <w:r w:rsidR="00F51185">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134CFE" w:rsidRDefault="00134CFE" w:rsidP="00134CFE">
      <w:pPr>
        <w:ind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Pr>
          <w:rFonts w:asciiTheme="majorEastAsia" w:eastAsiaTheme="majorEastAsia" w:hAnsiTheme="majorEastAsia" w:hint="eastAsia"/>
        </w:rPr>
        <w:t>銀行預金などの安全性の高い金融商品は、一般に株式投資に比べ</w:t>
      </w:r>
      <w:r w:rsidR="007B489B">
        <w:rPr>
          <w:rFonts w:asciiTheme="majorEastAsia" w:eastAsiaTheme="majorEastAsia" w:hAnsiTheme="majorEastAsia" w:hint="eastAsia"/>
        </w:rPr>
        <w:t>て</w:t>
      </w:r>
      <w:r>
        <w:rPr>
          <w:rFonts w:asciiTheme="majorEastAsia" w:eastAsiaTheme="majorEastAsia" w:hAnsiTheme="majorEastAsia" w:hint="eastAsia"/>
        </w:rPr>
        <w:t>収益性が</w:t>
      </w:r>
      <w:r w:rsidR="007B489B">
        <w:rPr>
          <w:rFonts w:asciiTheme="majorEastAsia" w:eastAsiaTheme="majorEastAsia" w:hAnsiTheme="majorEastAsia" w:hint="eastAsia"/>
        </w:rPr>
        <w:t>高い</w:t>
      </w:r>
      <w:r>
        <w:rPr>
          <w:rFonts w:asciiTheme="majorEastAsia" w:eastAsiaTheme="majorEastAsia" w:hAnsiTheme="majorEastAsia" w:hint="eastAsia"/>
        </w:rPr>
        <w:t>。</w:t>
      </w:r>
    </w:p>
    <w:p w:rsidR="007B489B" w:rsidRDefault="00134CFE" w:rsidP="007B489B">
      <w:pPr>
        <w:ind w:firstLineChars="100" w:firstLine="210"/>
        <w:rPr>
          <w:rFonts w:asciiTheme="majorEastAsia" w:eastAsiaTheme="majorEastAsia" w:hAnsiTheme="majorEastAsia"/>
        </w:rPr>
      </w:pPr>
      <w:r w:rsidRPr="00C95233">
        <w:rPr>
          <w:rFonts w:asciiTheme="majorEastAsia" w:eastAsiaTheme="majorEastAsia" w:hAnsiTheme="majorEastAsia" w:hint="eastAsia"/>
        </w:rPr>
        <w:t>ｂ．</w:t>
      </w:r>
      <w:r>
        <w:rPr>
          <w:rFonts w:asciiTheme="majorEastAsia" w:eastAsiaTheme="majorEastAsia" w:hAnsiTheme="majorEastAsia" w:hint="eastAsia"/>
        </w:rPr>
        <w:t>株式をはじめとする金融商品のリスク</w:t>
      </w:r>
      <w:r w:rsidR="007B489B">
        <w:rPr>
          <w:rFonts w:asciiTheme="majorEastAsia" w:eastAsiaTheme="majorEastAsia" w:hAnsiTheme="majorEastAsia" w:hint="eastAsia"/>
        </w:rPr>
        <w:t>としては</w:t>
      </w:r>
      <w:r>
        <w:rPr>
          <w:rFonts w:asciiTheme="majorEastAsia" w:eastAsiaTheme="majorEastAsia" w:hAnsiTheme="majorEastAsia" w:hint="eastAsia"/>
        </w:rPr>
        <w:t>、価格変動、金利変動、信用リスク</w:t>
      </w:r>
    </w:p>
    <w:p w:rsidR="00134CFE" w:rsidRDefault="007B489B" w:rsidP="007B489B">
      <w:pPr>
        <w:ind w:firstLineChars="100" w:firstLine="210"/>
        <w:rPr>
          <w:rFonts w:asciiTheme="majorEastAsia" w:eastAsiaTheme="majorEastAsia" w:hAnsiTheme="majorEastAsia"/>
        </w:rPr>
      </w:pPr>
      <w:r>
        <w:rPr>
          <w:rFonts w:asciiTheme="majorEastAsia" w:eastAsiaTheme="majorEastAsia" w:hAnsiTheme="majorEastAsia" w:hint="eastAsia"/>
        </w:rPr>
        <w:t xml:space="preserve">　　などの国内的な要因だけを考えておけばよい</w:t>
      </w:r>
      <w:r w:rsidR="00134CFE">
        <w:rPr>
          <w:rFonts w:asciiTheme="majorEastAsia" w:eastAsiaTheme="majorEastAsia" w:hAnsiTheme="majorEastAsia" w:hint="eastAsia"/>
        </w:rPr>
        <w:t>。</w:t>
      </w:r>
    </w:p>
    <w:p w:rsidR="00134CFE" w:rsidRDefault="00134CFE" w:rsidP="00134CFE">
      <w:pPr>
        <w:ind w:firstLineChars="100" w:firstLine="210"/>
        <w:rPr>
          <w:rFonts w:asciiTheme="majorEastAsia" w:eastAsiaTheme="majorEastAsia" w:hAnsiTheme="majorEastAsia"/>
        </w:rPr>
      </w:pPr>
      <w:r w:rsidRPr="00C95233">
        <w:rPr>
          <w:rFonts w:asciiTheme="majorEastAsia" w:eastAsiaTheme="majorEastAsia" w:hAnsiTheme="majorEastAsia" w:hint="eastAsia"/>
        </w:rPr>
        <w:t>ｃ．</w:t>
      </w:r>
      <w:r>
        <w:rPr>
          <w:rFonts w:asciiTheme="majorEastAsia" w:eastAsiaTheme="majorEastAsia" w:hAnsiTheme="majorEastAsia" w:hint="eastAsia"/>
        </w:rPr>
        <w:t>安全性が高く収益性の高いローリスク・ハイリターンの金融商品を勧められたら、</w:t>
      </w:r>
    </w:p>
    <w:p w:rsidR="00134CFE" w:rsidRDefault="00134CFE" w:rsidP="007B489B">
      <w:pPr>
        <w:ind w:firstLineChars="300" w:firstLine="630"/>
        <w:rPr>
          <w:rFonts w:asciiTheme="majorEastAsia" w:eastAsiaTheme="majorEastAsia" w:hAnsiTheme="majorEastAsia"/>
        </w:rPr>
      </w:pPr>
      <w:r>
        <w:rPr>
          <w:rFonts w:asciiTheme="majorEastAsia" w:eastAsiaTheme="majorEastAsia" w:hAnsiTheme="majorEastAsia" w:hint="eastAsia"/>
        </w:rPr>
        <w:t>無理をしてでも購入しておく方がよい。</w:t>
      </w:r>
    </w:p>
    <w:p w:rsidR="00D025BC" w:rsidRDefault="00134CFE" w:rsidP="007B489B">
      <w:pPr>
        <w:ind w:firstLineChars="100" w:firstLine="210"/>
        <w:rPr>
          <w:rFonts w:asciiTheme="majorEastAsia" w:eastAsiaTheme="majorEastAsia" w:hAnsiTheme="majorEastAsia"/>
        </w:rPr>
      </w:pPr>
      <w:r>
        <w:rPr>
          <w:rFonts w:asciiTheme="majorEastAsia" w:eastAsiaTheme="majorEastAsia" w:hAnsiTheme="majorEastAsia" w:hint="eastAsia"/>
        </w:rPr>
        <w:t>ｄ.</w:t>
      </w:r>
      <w:r w:rsidR="00D025BC">
        <w:rPr>
          <w:rFonts w:asciiTheme="majorEastAsia" w:eastAsiaTheme="majorEastAsia" w:hAnsiTheme="majorEastAsia"/>
        </w:rPr>
        <w:t xml:space="preserve"> </w:t>
      </w:r>
      <w:r>
        <w:rPr>
          <w:rFonts w:asciiTheme="majorEastAsia" w:eastAsiaTheme="majorEastAsia" w:hAnsiTheme="majorEastAsia" w:hint="eastAsia"/>
        </w:rPr>
        <w:t>投資に関わるリスクを減らす</w:t>
      </w:r>
      <w:r w:rsidR="00676878">
        <w:rPr>
          <w:rFonts w:asciiTheme="majorEastAsia" w:eastAsiaTheme="majorEastAsia" w:hAnsiTheme="majorEastAsia" w:hint="eastAsia"/>
        </w:rPr>
        <w:t>方法</w:t>
      </w:r>
      <w:r w:rsidR="007B489B">
        <w:rPr>
          <w:rFonts w:asciiTheme="majorEastAsia" w:eastAsiaTheme="majorEastAsia" w:hAnsiTheme="majorEastAsia" w:hint="eastAsia"/>
        </w:rPr>
        <w:t>には、投資先</w:t>
      </w:r>
      <w:r w:rsidR="00676878">
        <w:rPr>
          <w:rFonts w:asciiTheme="majorEastAsia" w:eastAsiaTheme="majorEastAsia" w:hAnsiTheme="majorEastAsia" w:hint="eastAsia"/>
        </w:rPr>
        <w:t>を</w:t>
      </w:r>
      <w:r>
        <w:rPr>
          <w:rFonts w:asciiTheme="majorEastAsia" w:eastAsiaTheme="majorEastAsia" w:hAnsiTheme="majorEastAsia" w:hint="eastAsia"/>
        </w:rPr>
        <w:t>分散</w:t>
      </w:r>
      <w:r w:rsidR="00676878">
        <w:rPr>
          <w:rFonts w:asciiTheme="majorEastAsia" w:eastAsiaTheme="majorEastAsia" w:hAnsiTheme="majorEastAsia" w:hint="eastAsia"/>
        </w:rPr>
        <w:t>させること</w:t>
      </w:r>
      <w:r>
        <w:rPr>
          <w:rFonts w:asciiTheme="majorEastAsia" w:eastAsiaTheme="majorEastAsia" w:hAnsiTheme="majorEastAsia" w:hint="eastAsia"/>
        </w:rPr>
        <w:t>や、時間を分散し</w:t>
      </w:r>
    </w:p>
    <w:p w:rsidR="00134CFE" w:rsidRDefault="00D025BC" w:rsidP="00D025BC">
      <w:pPr>
        <w:ind w:firstLineChars="100" w:firstLine="210"/>
        <w:rPr>
          <w:rFonts w:asciiTheme="majorEastAsia" w:eastAsiaTheme="majorEastAsia" w:hAnsiTheme="majorEastAsia"/>
          <w:b/>
          <w:sz w:val="28"/>
          <w:szCs w:val="28"/>
          <w:bdr w:val="single" w:sz="4" w:space="0" w:color="auto"/>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134CFE">
        <w:rPr>
          <w:rFonts w:asciiTheme="majorEastAsia" w:eastAsiaTheme="majorEastAsia" w:hAnsiTheme="majorEastAsia" w:hint="eastAsia"/>
        </w:rPr>
        <w:t xml:space="preserve">て投資することなどがある。　</w:t>
      </w:r>
    </w:p>
    <w:p w:rsidR="004F0EF2" w:rsidRPr="00E774A1" w:rsidRDefault="001405C3" w:rsidP="00FB6CE6">
      <w:pPr>
        <w:ind w:left="210" w:hangingChars="100" w:hanging="210"/>
        <w:rPr>
          <w:rFonts w:asciiTheme="majorEastAsia" w:eastAsiaTheme="majorEastAsia" w:hAnsiTheme="majorEastAsia"/>
          <w:sz w:val="32"/>
          <w:szCs w:val="32"/>
        </w:rPr>
      </w:pPr>
      <w:r>
        <w:rPr>
          <w:rFonts w:asciiTheme="majorEastAsia" w:eastAsiaTheme="majorEastAsia" w:hAnsiTheme="majorEastAsia" w:hint="eastAsia"/>
          <w:szCs w:val="21"/>
        </w:rPr>
        <w:lastRenderedPageBreak/>
        <w:t xml:space="preserve">　</w:t>
      </w:r>
      <w:r w:rsidR="004F0EF2" w:rsidRPr="00E774A1">
        <w:rPr>
          <w:rFonts w:asciiTheme="majorEastAsia" w:eastAsiaTheme="majorEastAsia" w:hAnsiTheme="majorEastAsia" w:hint="eastAsia"/>
          <w:sz w:val="32"/>
          <w:szCs w:val="32"/>
        </w:rPr>
        <w:t>■要　旨</w:t>
      </w:r>
    </w:p>
    <w:tbl>
      <w:tblPr>
        <w:tblStyle w:val="a3"/>
        <w:tblW w:w="0" w:type="auto"/>
        <w:tblInd w:w="250" w:type="dxa"/>
        <w:tblLook w:val="04A0" w:firstRow="1" w:lastRow="0" w:firstColumn="1" w:lastColumn="0" w:noHBand="0" w:noVBand="1"/>
      </w:tblPr>
      <w:tblGrid>
        <w:gridCol w:w="8452"/>
      </w:tblGrid>
      <w:tr w:rsidR="004F0EF2" w:rsidRPr="00E332C5" w:rsidTr="00953870">
        <w:tc>
          <w:tcPr>
            <w:tcW w:w="8452" w:type="dxa"/>
          </w:tcPr>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tc>
      </w:tr>
    </w:tbl>
    <w:p w:rsidR="004F0EF2" w:rsidRDefault="004F0EF2" w:rsidP="004F0EF2">
      <w:pPr>
        <w:jc w:val="left"/>
        <w:rPr>
          <w:rFonts w:asciiTheme="majorEastAsia" w:eastAsiaTheme="majorEastAsia" w:hAnsiTheme="majorEastAsia"/>
        </w:rPr>
      </w:pPr>
    </w:p>
    <w:p w:rsidR="004F0EF2" w:rsidRDefault="004F0EF2" w:rsidP="004F0EF2">
      <w:pPr>
        <w:rPr>
          <w:rFonts w:asciiTheme="majorEastAsia" w:eastAsiaTheme="majorEastAsia" w:hAnsiTheme="majorEastAsia"/>
          <w:sz w:val="32"/>
          <w:szCs w:val="32"/>
        </w:rPr>
      </w:pPr>
      <w:r w:rsidRPr="00E774A1">
        <w:rPr>
          <w:rFonts w:asciiTheme="majorEastAsia" w:eastAsiaTheme="majorEastAsia" w:hAnsiTheme="majorEastAsia" w:hint="eastAsia"/>
          <w:sz w:val="32"/>
          <w:szCs w:val="32"/>
        </w:rPr>
        <w:t>■目　次</w:t>
      </w:r>
    </w:p>
    <w:p w:rsidR="004F0EF2" w:rsidRPr="00447251" w:rsidRDefault="004F0EF2" w:rsidP="004F0EF2">
      <w:pPr>
        <w:rPr>
          <w:rFonts w:asciiTheme="majorEastAsia" w:eastAsiaTheme="majorEastAsia" w:hAnsiTheme="majorEastAsia"/>
          <w:szCs w:val="21"/>
        </w:rPr>
      </w:pPr>
    </w:p>
    <w:tbl>
      <w:tblPr>
        <w:tblStyle w:val="a3"/>
        <w:tblW w:w="0" w:type="auto"/>
        <w:tblInd w:w="250" w:type="dxa"/>
        <w:tblLook w:val="04A0" w:firstRow="1" w:lastRow="0" w:firstColumn="1" w:lastColumn="0" w:noHBand="0" w:noVBand="1"/>
      </w:tblPr>
      <w:tblGrid>
        <w:gridCol w:w="8452"/>
      </w:tblGrid>
      <w:tr w:rsidR="004F0EF2" w:rsidTr="00953870">
        <w:tc>
          <w:tcPr>
            <w:tcW w:w="8452" w:type="dxa"/>
          </w:tcPr>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p w:rsidR="004F0EF2" w:rsidRDefault="004F0EF2" w:rsidP="00953870"/>
        </w:tc>
      </w:tr>
    </w:tbl>
    <w:p w:rsidR="004F0EF2" w:rsidRDefault="004F0EF2" w:rsidP="004F0EF2">
      <w:pPr>
        <w:rPr>
          <w:rFonts w:asciiTheme="majorEastAsia" w:eastAsiaTheme="majorEastAsia" w:hAnsiTheme="majorEastAsia"/>
          <w:sz w:val="32"/>
          <w:szCs w:val="32"/>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A6413" w:rsidRDefault="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66432" behindDoc="0" locked="0" layoutInCell="1" allowOverlap="1" wp14:anchorId="1E278875" wp14:editId="6DAAC060">
                <wp:simplePos x="0" y="0"/>
                <wp:positionH relativeFrom="column">
                  <wp:posOffset>110490</wp:posOffset>
                </wp:positionH>
                <wp:positionV relativeFrom="paragraph">
                  <wp:posOffset>10794</wp:posOffset>
                </wp:positionV>
                <wp:extent cx="5374833" cy="79057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5374833" cy="790575"/>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953870" w:rsidRDefault="00953870"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953870" w:rsidRPr="009C0270" w:rsidRDefault="009538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953870" w:rsidRPr="007D67D0" w:rsidRDefault="00953870" w:rsidP="001A64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8875" id="正方形/長方形 3" o:spid="_x0000_s1028" style="position:absolute;margin-left:8.7pt;margin-top:.85pt;width:423.2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" fillcolor="#e8fee9" strokecolor="#92d050" strokeweight="2pt">
                <v:textbox>
                  <w:txbxContent>
                    <w:p w:rsidR="00953870" w:rsidRDefault="00953870"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953870" w:rsidRPr="009C0270" w:rsidRDefault="009538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953870" w:rsidRPr="007D67D0" w:rsidRDefault="00953870" w:rsidP="001A6413"/>
                  </w:txbxContent>
                </v:textbox>
              </v:rect>
            </w:pict>
          </mc:Fallback>
        </mc:AlternateContent>
      </w:r>
    </w:p>
    <w:p w:rsidR="003776B0" w:rsidRDefault="003776B0"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p>
    <w:p w:rsidR="001A6413" w:rsidRPr="001A6413" w:rsidRDefault="001F411F"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E774A1">
        <w:rPr>
          <w:rFonts w:asciiTheme="majorEastAsia" w:eastAsiaTheme="majorEastAsia" w:hAnsiTheme="majorEastAsia" w:hint="eastAsia"/>
          <w:b/>
          <w:sz w:val="28"/>
          <w:szCs w:val="28"/>
          <w:bdr w:val="single" w:sz="4" w:space="0" w:color="auto"/>
          <w:shd w:val="clear" w:color="auto" w:fill="C6D9F1" w:themeFill="text2" w:themeFillTint="33"/>
        </w:rPr>
        <w:t>１</w:t>
      </w:r>
      <w:r w:rsidR="00034386" w:rsidRPr="00E774A1">
        <w:rPr>
          <w:rFonts w:asciiTheme="majorEastAsia" w:eastAsiaTheme="majorEastAsia" w:hAnsiTheme="majorEastAsia" w:hint="eastAsia"/>
          <w:b/>
          <w:sz w:val="28"/>
          <w:szCs w:val="28"/>
          <w:bdr w:val="single" w:sz="4" w:space="0" w:color="auto"/>
          <w:shd w:val="clear" w:color="auto" w:fill="C6D9F1" w:themeFill="text2" w:themeFillTint="33"/>
        </w:rPr>
        <w:t>．</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暮らしや社会の</w:t>
      </w:r>
      <w:r w:rsidR="00DE2336" w:rsidRPr="00E774A1">
        <w:rPr>
          <w:rFonts w:asciiTheme="majorEastAsia" w:eastAsiaTheme="majorEastAsia" w:hAnsiTheme="majorEastAsia" w:hint="eastAsia"/>
          <w:b/>
          <w:sz w:val="28"/>
          <w:szCs w:val="28"/>
          <w:bdr w:val="single" w:sz="4" w:space="0" w:color="auto"/>
          <w:shd w:val="clear" w:color="auto" w:fill="C6D9F1" w:themeFill="text2" w:themeFillTint="33"/>
        </w:rPr>
        <w:t>変化と</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経済との関係</w:t>
      </w:r>
    </w:p>
    <w:p w:rsidR="00776A60" w:rsidRPr="00BB5ECB" w:rsidRDefault="00DE2336" w:rsidP="00DE2336">
      <w:pPr>
        <w:ind w:left="482" w:hangingChars="200" w:hanging="482"/>
        <w:rPr>
          <w:rFonts w:asciiTheme="majorEastAsia" w:eastAsiaTheme="majorEastAsia" w:hAnsiTheme="majorEastAsia"/>
          <w:b/>
          <w:sz w:val="24"/>
          <w:szCs w:val="24"/>
        </w:rPr>
      </w:pPr>
      <w:r w:rsidRPr="00BB5ECB">
        <w:rPr>
          <w:rFonts w:asciiTheme="majorEastAsia" w:eastAsiaTheme="majorEastAsia" w:hAnsiTheme="majorEastAsia" w:hint="eastAsia"/>
          <w:b/>
          <w:sz w:val="24"/>
          <w:szCs w:val="24"/>
        </w:rPr>
        <w:t>【</w:t>
      </w:r>
      <w:r w:rsidR="005A6287" w:rsidRPr="00BB5ECB">
        <w:rPr>
          <w:rFonts w:asciiTheme="majorEastAsia" w:eastAsiaTheme="majorEastAsia" w:hAnsiTheme="majorEastAsia" w:hint="eastAsia"/>
          <w:b/>
          <w:sz w:val="24"/>
          <w:szCs w:val="24"/>
        </w:rPr>
        <w:t>１</w:t>
      </w:r>
      <w:r w:rsidRPr="00BB5ECB">
        <w:rPr>
          <w:rFonts w:asciiTheme="majorEastAsia" w:eastAsiaTheme="majorEastAsia" w:hAnsiTheme="majorEastAsia" w:hint="eastAsia"/>
          <w:b/>
          <w:sz w:val="24"/>
          <w:szCs w:val="24"/>
        </w:rPr>
        <w:t>－１】</w:t>
      </w:r>
      <w:r w:rsidR="00293F08" w:rsidRPr="00BB5ECB">
        <w:rPr>
          <w:rFonts w:asciiTheme="majorEastAsia" w:eastAsiaTheme="majorEastAsia" w:hAnsiTheme="majorEastAsia" w:hint="eastAsia"/>
          <w:b/>
          <w:sz w:val="24"/>
          <w:szCs w:val="24"/>
        </w:rPr>
        <w:t>日常生活や社会全体を</w:t>
      </w:r>
      <w:r w:rsidR="004E58CB" w:rsidRPr="00BB5ECB">
        <w:rPr>
          <w:rFonts w:asciiTheme="majorEastAsia" w:eastAsiaTheme="majorEastAsia" w:hAnsiTheme="majorEastAsia" w:hint="eastAsia"/>
          <w:b/>
          <w:sz w:val="24"/>
          <w:szCs w:val="24"/>
        </w:rPr>
        <w:t>めぐって注目される最近の</w:t>
      </w:r>
      <w:r w:rsidR="005A6287" w:rsidRPr="00BB5ECB">
        <w:rPr>
          <w:rFonts w:asciiTheme="majorEastAsia" w:eastAsiaTheme="majorEastAsia" w:hAnsiTheme="majorEastAsia" w:hint="eastAsia"/>
          <w:b/>
          <w:sz w:val="24"/>
          <w:szCs w:val="24"/>
        </w:rPr>
        <w:t>動き</w:t>
      </w:r>
      <w:r w:rsidR="00A00CF1" w:rsidRPr="00BB5ECB">
        <w:rPr>
          <w:rFonts w:asciiTheme="majorEastAsia" w:eastAsiaTheme="majorEastAsia" w:hAnsiTheme="majorEastAsia" w:hint="eastAsia"/>
          <w:b/>
          <w:sz w:val="24"/>
          <w:szCs w:val="24"/>
        </w:rPr>
        <w:t>や、私たちが直面している</w:t>
      </w:r>
      <w:r w:rsidR="00621BD0" w:rsidRPr="00BB5ECB">
        <w:rPr>
          <w:rFonts w:asciiTheme="majorEastAsia" w:eastAsiaTheme="majorEastAsia" w:hAnsiTheme="majorEastAsia" w:hint="eastAsia"/>
          <w:b/>
          <w:sz w:val="24"/>
          <w:szCs w:val="24"/>
        </w:rPr>
        <w:t>様々な</w:t>
      </w:r>
      <w:r w:rsidR="004E58CB" w:rsidRPr="00BB5ECB">
        <w:rPr>
          <w:rFonts w:asciiTheme="majorEastAsia" w:eastAsiaTheme="majorEastAsia" w:hAnsiTheme="majorEastAsia" w:hint="eastAsia"/>
          <w:b/>
          <w:sz w:val="24"/>
          <w:szCs w:val="24"/>
        </w:rPr>
        <w:t>社会的</w:t>
      </w:r>
      <w:r w:rsidR="00293F08" w:rsidRPr="00BB5ECB">
        <w:rPr>
          <w:rFonts w:asciiTheme="majorEastAsia" w:eastAsiaTheme="majorEastAsia" w:hAnsiTheme="majorEastAsia" w:hint="eastAsia"/>
          <w:b/>
          <w:sz w:val="24"/>
          <w:szCs w:val="24"/>
        </w:rPr>
        <w:t>課題の中から</w:t>
      </w:r>
      <w:r w:rsidRPr="00BB5ECB">
        <w:rPr>
          <w:rFonts w:asciiTheme="majorEastAsia" w:eastAsiaTheme="majorEastAsia" w:hAnsiTheme="majorEastAsia" w:hint="eastAsia"/>
          <w:b/>
          <w:sz w:val="24"/>
          <w:szCs w:val="24"/>
        </w:rPr>
        <w:t>、</w:t>
      </w:r>
      <w:r w:rsidR="004E58CB" w:rsidRPr="00BB5ECB">
        <w:rPr>
          <w:rFonts w:asciiTheme="majorEastAsia" w:eastAsiaTheme="majorEastAsia" w:hAnsiTheme="majorEastAsia" w:hint="eastAsia"/>
          <w:b/>
          <w:sz w:val="24"/>
          <w:szCs w:val="24"/>
        </w:rPr>
        <w:t>自分たちが</w:t>
      </w:r>
      <w:r w:rsidR="009B04CD" w:rsidRPr="00BB5ECB">
        <w:rPr>
          <w:rFonts w:asciiTheme="majorEastAsia" w:eastAsiaTheme="majorEastAsia" w:hAnsiTheme="majorEastAsia" w:hint="eastAsia"/>
          <w:b/>
          <w:sz w:val="24"/>
          <w:szCs w:val="24"/>
        </w:rPr>
        <w:t>特に</w:t>
      </w:r>
      <w:r w:rsidR="004E58CB" w:rsidRPr="00BB5ECB">
        <w:rPr>
          <w:rFonts w:asciiTheme="majorEastAsia" w:eastAsiaTheme="majorEastAsia" w:hAnsiTheme="majorEastAsia" w:hint="eastAsia"/>
          <w:b/>
          <w:sz w:val="24"/>
          <w:szCs w:val="24"/>
        </w:rPr>
        <w:t>重要と考える事項をいくつか選び、その理由と</w:t>
      </w:r>
      <w:r w:rsidR="00A00CF1" w:rsidRPr="00BB5ECB">
        <w:rPr>
          <w:rFonts w:asciiTheme="majorEastAsia" w:eastAsiaTheme="majorEastAsia" w:hAnsiTheme="majorEastAsia" w:hint="eastAsia"/>
          <w:b/>
          <w:sz w:val="24"/>
          <w:szCs w:val="24"/>
        </w:rPr>
        <w:t>経済や企業活動</w:t>
      </w:r>
      <w:r w:rsidR="004E58CB" w:rsidRPr="00BB5ECB">
        <w:rPr>
          <w:rFonts w:asciiTheme="majorEastAsia" w:eastAsiaTheme="majorEastAsia" w:hAnsiTheme="majorEastAsia" w:hint="eastAsia"/>
          <w:b/>
          <w:sz w:val="24"/>
          <w:szCs w:val="24"/>
        </w:rPr>
        <w:t>への</w:t>
      </w:r>
      <w:r w:rsidR="00A00CF1" w:rsidRPr="00BB5ECB">
        <w:rPr>
          <w:rFonts w:asciiTheme="majorEastAsia" w:eastAsiaTheme="majorEastAsia" w:hAnsiTheme="majorEastAsia" w:hint="eastAsia"/>
          <w:b/>
          <w:sz w:val="24"/>
          <w:szCs w:val="24"/>
        </w:rPr>
        <w:t>影響を</w:t>
      </w:r>
      <w:r w:rsidRPr="00BB5ECB">
        <w:rPr>
          <w:rFonts w:asciiTheme="majorEastAsia" w:eastAsiaTheme="majorEastAsia" w:hAnsiTheme="majorEastAsia" w:hint="eastAsia"/>
          <w:b/>
          <w:sz w:val="24"/>
          <w:szCs w:val="24"/>
        </w:rPr>
        <w:t>まとめてみよう。</w:t>
      </w:r>
    </w:p>
    <w:tbl>
      <w:tblPr>
        <w:tblStyle w:val="a3"/>
        <w:tblW w:w="0" w:type="auto"/>
        <w:tblInd w:w="250" w:type="dxa"/>
        <w:tblLook w:val="04A0" w:firstRow="1" w:lastRow="0" w:firstColumn="1" w:lastColumn="0" w:noHBand="0" w:noVBand="1"/>
      </w:tblPr>
      <w:tblGrid>
        <w:gridCol w:w="2126"/>
        <w:gridCol w:w="2977"/>
        <w:gridCol w:w="3349"/>
      </w:tblGrid>
      <w:tr w:rsidR="00776A60" w:rsidRPr="00B3409E" w:rsidTr="00606FC4">
        <w:tc>
          <w:tcPr>
            <w:tcW w:w="2126"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課題</w:t>
            </w:r>
          </w:p>
        </w:tc>
        <w:tc>
          <w:tcPr>
            <w:tcW w:w="2977" w:type="dxa"/>
          </w:tcPr>
          <w:p w:rsidR="00776A60" w:rsidRPr="00B3409E" w:rsidRDefault="00776A60" w:rsidP="00FA4008">
            <w:pPr>
              <w:jc w:val="center"/>
              <w:rPr>
                <w:rFonts w:asciiTheme="majorEastAsia" w:eastAsiaTheme="majorEastAsia" w:hAnsiTheme="majorEastAsia"/>
              </w:rPr>
            </w:pPr>
            <w:r>
              <w:rPr>
                <w:rFonts w:asciiTheme="majorEastAsia" w:eastAsiaTheme="majorEastAsia" w:hAnsiTheme="majorEastAsia" w:hint="eastAsia"/>
              </w:rPr>
              <w:t>選んだ理由</w:t>
            </w:r>
          </w:p>
        </w:tc>
        <w:tc>
          <w:tcPr>
            <w:tcW w:w="3349"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経済や企業活動への影響</w:t>
            </w:r>
          </w:p>
        </w:tc>
      </w:tr>
      <w:tr w:rsidR="00776A60" w:rsidTr="00606FC4">
        <w:trPr>
          <w:trHeight w:val="905"/>
        </w:trPr>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606FC4" w:rsidRDefault="00606FC4" w:rsidP="00FA4008"/>
        </w:tc>
      </w:tr>
      <w:tr w:rsidR="00776A60" w:rsidTr="00606FC4">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776A60" w:rsidRDefault="00776A60" w:rsidP="00FA4008"/>
        </w:tc>
      </w:tr>
      <w:tr w:rsidR="00606FC4" w:rsidTr="00606FC4">
        <w:tc>
          <w:tcPr>
            <w:tcW w:w="2126" w:type="dxa"/>
          </w:tcPr>
          <w:p w:rsidR="00606FC4" w:rsidRDefault="00606FC4" w:rsidP="00FA4008"/>
        </w:tc>
        <w:tc>
          <w:tcPr>
            <w:tcW w:w="2977" w:type="dxa"/>
          </w:tcPr>
          <w:p w:rsidR="00606FC4" w:rsidRDefault="00606FC4" w:rsidP="00FA4008"/>
        </w:tc>
        <w:tc>
          <w:tcPr>
            <w:tcW w:w="3349" w:type="dxa"/>
          </w:tcPr>
          <w:p w:rsidR="00606FC4" w:rsidRDefault="00606FC4" w:rsidP="00FA4008"/>
          <w:p w:rsidR="00606FC4" w:rsidRDefault="00606FC4" w:rsidP="00FA4008"/>
          <w:p w:rsidR="00606FC4" w:rsidRDefault="00606FC4" w:rsidP="00FA4008"/>
        </w:tc>
      </w:tr>
    </w:tbl>
    <w:p w:rsidR="009F6514" w:rsidRPr="009F6514" w:rsidRDefault="009F6514" w:rsidP="002D7C80">
      <w:pPr>
        <w:widowControl/>
        <w:jc w:val="left"/>
        <w:rPr>
          <w:rFonts w:asciiTheme="majorEastAsia" w:eastAsiaTheme="majorEastAsia" w:hAnsiTheme="majorEastAsia"/>
          <w:b/>
          <w:szCs w:val="21"/>
          <w:bdr w:val="single" w:sz="4" w:space="0" w:color="auto"/>
          <w:shd w:val="clear" w:color="auto" w:fill="C6D9F1" w:themeFill="text2" w:themeFillTint="33"/>
        </w:rPr>
      </w:pPr>
    </w:p>
    <w:p w:rsidR="002D7C80" w:rsidRPr="001A6413" w:rsidRDefault="00B55058"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9F6514">
        <w:rPr>
          <w:rFonts w:asciiTheme="majorEastAsia" w:eastAsiaTheme="majorEastAsia" w:hAnsiTheme="majorEastAsia" w:hint="eastAsia"/>
          <w:b/>
          <w:sz w:val="28"/>
          <w:szCs w:val="28"/>
          <w:bdr w:val="single" w:sz="4" w:space="0" w:color="auto"/>
          <w:shd w:val="clear" w:color="auto" w:fill="C6D9F1" w:themeFill="text2" w:themeFillTint="33"/>
        </w:rPr>
        <w:t>２</w:t>
      </w:r>
      <w:r w:rsidR="002D7C80" w:rsidRPr="009F6514">
        <w:rPr>
          <w:rFonts w:asciiTheme="majorEastAsia" w:eastAsiaTheme="majorEastAsia" w:hAnsiTheme="majorEastAsia" w:hint="eastAsia"/>
          <w:b/>
          <w:sz w:val="28"/>
          <w:szCs w:val="28"/>
          <w:bdr w:val="single" w:sz="4" w:space="0" w:color="auto"/>
          <w:shd w:val="clear" w:color="auto" w:fill="C6D9F1" w:themeFill="text2" w:themeFillTint="33"/>
        </w:rPr>
        <w:t>．投資テーマの</w:t>
      </w:r>
      <w:r w:rsidR="008A3578" w:rsidRPr="009F6514">
        <w:rPr>
          <w:rFonts w:asciiTheme="majorEastAsia" w:eastAsiaTheme="majorEastAsia" w:hAnsiTheme="majorEastAsia" w:hint="eastAsia"/>
          <w:b/>
          <w:sz w:val="28"/>
          <w:szCs w:val="28"/>
          <w:bdr w:val="single" w:sz="4" w:space="0" w:color="auto"/>
          <w:shd w:val="clear" w:color="auto" w:fill="C6D9F1" w:themeFill="text2" w:themeFillTint="33"/>
        </w:rPr>
        <w:t>決定</w:t>
      </w:r>
    </w:p>
    <w:p w:rsidR="00121C9C" w:rsidRDefault="008A3578" w:rsidP="00621BD0">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8A3578">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１－１</w:t>
      </w:r>
      <w:r w:rsidR="00B3409E" w:rsidRPr="008A3578">
        <w:rPr>
          <w:rFonts w:asciiTheme="majorEastAsia" w:eastAsiaTheme="majorEastAsia" w:hAnsiTheme="majorEastAsia" w:hint="eastAsia"/>
          <w:b/>
          <w:sz w:val="24"/>
          <w:szCs w:val="24"/>
        </w:rPr>
        <w:t>でまとめたこと</w:t>
      </w:r>
      <w:r>
        <w:rPr>
          <w:rFonts w:asciiTheme="majorEastAsia" w:eastAsiaTheme="majorEastAsia" w:hAnsiTheme="majorEastAsia" w:hint="eastAsia"/>
          <w:b/>
          <w:sz w:val="24"/>
          <w:szCs w:val="24"/>
        </w:rPr>
        <w:t>など</w:t>
      </w:r>
      <w:r w:rsidR="00B3409E" w:rsidRPr="008A3578">
        <w:rPr>
          <w:rFonts w:asciiTheme="majorEastAsia" w:eastAsiaTheme="majorEastAsia" w:hAnsiTheme="majorEastAsia" w:hint="eastAsia"/>
          <w:b/>
          <w:sz w:val="24"/>
          <w:szCs w:val="24"/>
        </w:rPr>
        <w:t>を基にしながら、</w:t>
      </w:r>
      <w:r w:rsidR="00121C9C">
        <w:rPr>
          <w:rFonts w:asciiTheme="majorEastAsia" w:eastAsiaTheme="majorEastAsia" w:hAnsiTheme="majorEastAsia" w:hint="eastAsia"/>
          <w:b/>
          <w:sz w:val="24"/>
          <w:szCs w:val="24"/>
        </w:rPr>
        <w:t>「</w:t>
      </w:r>
      <w:r w:rsidR="000C6C72" w:rsidRPr="008A3578">
        <w:rPr>
          <w:rFonts w:asciiTheme="majorEastAsia" w:eastAsiaTheme="majorEastAsia" w:hAnsiTheme="majorEastAsia" w:hint="eastAsia"/>
          <w:b/>
          <w:sz w:val="24"/>
          <w:szCs w:val="24"/>
        </w:rPr>
        <w:t>今後成長が見込まれる</w:t>
      </w:r>
      <w:r w:rsidR="00B3409E" w:rsidRPr="008A3578">
        <w:rPr>
          <w:rFonts w:asciiTheme="majorEastAsia" w:eastAsiaTheme="majorEastAsia" w:hAnsiTheme="majorEastAsia" w:hint="eastAsia"/>
          <w:b/>
          <w:sz w:val="24"/>
          <w:szCs w:val="24"/>
        </w:rPr>
        <w:t>分野</w:t>
      </w:r>
      <w:r w:rsidR="00121C9C">
        <w:rPr>
          <w:rFonts w:asciiTheme="majorEastAsia" w:eastAsiaTheme="majorEastAsia" w:hAnsiTheme="majorEastAsia" w:hint="eastAsia"/>
          <w:b/>
          <w:sz w:val="24"/>
          <w:szCs w:val="24"/>
        </w:rPr>
        <w:t>」</w:t>
      </w:r>
      <w:r w:rsidR="00C054EA">
        <w:rPr>
          <w:rFonts w:asciiTheme="majorEastAsia" w:eastAsiaTheme="majorEastAsia" w:hAnsiTheme="majorEastAsia" w:hint="eastAsia"/>
          <w:b/>
          <w:sz w:val="24"/>
          <w:szCs w:val="24"/>
        </w:rPr>
        <w:t>または</w:t>
      </w:r>
      <w:r w:rsidR="00121C9C">
        <w:rPr>
          <w:rFonts w:asciiTheme="majorEastAsia" w:eastAsiaTheme="majorEastAsia" w:hAnsiTheme="majorEastAsia" w:hint="eastAsia"/>
          <w:b/>
          <w:sz w:val="24"/>
          <w:szCs w:val="24"/>
        </w:rPr>
        <w:t>「</w:t>
      </w:r>
      <w:r w:rsidR="00B3409E" w:rsidRPr="008A3578">
        <w:rPr>
          <w:rFonts w:asciiTheme="majorEastAsia" w:eastAsiaTheme="majorEastAsia" w:hAnsiTheme="majorEastAsia" w:hint="eastAsia"/>
          <w:b/>
          <w:sz w:val="24"/>
          <w:szCs w:val="24"/>
        </w:rPr>
        <w:t>投資してみたい企業</w:t>
      </w:r>
      <w:r w:rsidR="00121C9C">
        <w:rPr>
          <w:rFonts w:asciiTheme="majorEastAsia" w:eastAsiaTheme="majorEastAsia" w:hAnsiTheme="majorEastAsia" w:hint="eastAsia"/>
          <w:b/>
          <w:sz w:val="24"/>
          <w:szCs w:val="24"/>
        </w:rPr>
        <w:t>」</w:t>
      </w:r>
      <w:r w:rsidR="004E58CB">
        <w:rPr>
          <w:rFonts w:asciiTheme="majorEastAsia" w:eastAsiaTheme="majorEastAsia" w:hAnsiTheme="majorEastAsia" w:hint="eastAsia"/>
          <w:b/>
          <w:sz w:val="24"/>
          <w:szCs w:val="24"/>
        </w:rPr>
        <w:t>について考え、それに</w:t>
      </w:r>
      <w:r w:rsidR="00B3409E" w:rsidRPr="008A3578">
        <w:rPr>
          <w:rFonts w:asciiTheme="majorEastAsia" w:eastAsiaTheme="majorEastAsia" w:hAnsiTheme="majorEastAsia" w:hint="eastAsia"/>
          <w:b/>
          <w:sz w:val="24"/>
          <w:szCs w:val="24"/>
        </w:rPr>
        <w:t>関連する</w:t>
      </w:r>
      <w:r w:rsidR="000C6C72" w:rsidRPr="008A3578">
        <w:rPr>
          <w:rFonts w:asciiTheme="majorEastAsia" w:eastAsiaTheme="majorEastAsia" w:hAnsiTheme="majorEastAsia" w:hint="eastAsia"/>
          <w:b/>
          <w:sz w:val="24"/>
          <w:szCs w:val="24"/>
        </w:rPr>
        <w:t>記事</w:t>
      </w:r>
      <w:r w:rsidR="00121C9C">
        <w:rPr>
          <w:rFonts w:asciiTheme="majorEastAsia" w:eastAsiaTheme="majorEastAsia" w:hAnsiTheme="majorEastAsia" w:hint="eastAsia"/>
          <w:b/>
          <w:sz w:val="24"/>
          <w:szCs w:val="24"/>
        </w:rPr>
        <w:t>や情報</w:t>
      </w:r>
      <w:r w:rsidR="000C6C72" w:rsidRPr="008A3578">
        <w:rPr>
          <w:rFonts w:asciiTheme="majorEastAsia" w:eastAsiaTheme="majorEastAsia" w:hAnsiTheme="majorEastAsia" w:hint="eastAsia"/>
          <w:b/>
          <w:sz w:val="24"/>
          <w:szCs w:val="24"/>
        </w:rPr>
        <w:t>をいくつか</w:t>
      </w:r>
      <w:r w:rsidR="004E58CB">
        <w:rPr>
          <w:rFonts w:asciiTheme="majorEastAsia" w:eastAsiaTheme="majorEastAsia" w:hAnsiTheme="majorEastAsia" w:hint="eastAsia"/>
          <w:b/>
          <w:sz w:val="24"/>
          <w:szCs w:val="24"/>
        </w:rPr>
        <w:t>選び出して</w:t>
      </w:r>
      <w:r w:rsidR="00B3409E" w:rsidRPr="008A3578">
        <w:rPr>
          <w:rFonts w:asciiTheme="majorEastAsia" w:eastAsiaTheme="majorEastAsia" w:hAnsiTheme="majorEastAsia" w:hint="eastAsia"/>
          <w:b/>
          <w:sz w:val="24"/>
          <w:szCs w:val="24"/>
        </w:rPr>
        <w:t>みよう</w:t>
      </w:r>
      <w:r w:rsidR="006208C0" w:rsidRPr="008A3578">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1276"/>
        <w:gridCol w:w="992"/>
        <w:gridCol w:w="1418"/>
        <w:gridCol w:w="2835"/>
        <w:gridCol w:w="1931"/>
      </w:tblGrid>
      <w:tr w:rsidR="00621BD0" w:rsidTr="00776A60">
        <w:tc>
          <w:tcPr>
            <w:tcW w:w="1276"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分野</w:t>
            </w:r>
            <w:r w:rsidR="009F6514">
              <w:rPr>
                <w:rFonts w:asciiTheme="majorEastAsia" w:eastAsiaTheme="majorEastAsia" w:hAnsiTheme="majorEastAsia" w:hint="eastAsia"/>
              </w:rPr>
              <w:t>・企業</w:t>
            </w:r>
          </w:p>
        </w:tc>
        <w:tc>
          <w:tcPr>
            <w:tcW w:w="992"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日付</w:t>
            </w:r>
          </w:p>
        </w:tc>
        <w:tc>
          <w:tcPr>
            <w:tcW w:w="1418"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出所</w:t>
            </w:r>
          </w:p>
        </w:tc>
        <w:tc>
          <w:tcPr>
            <w:tcW w:w="2835" w:type="dxa"/>
          </w:tcPr>
          <w:p w:rsidR="00621BD0" w:rsidRPr="00B3409E" w:rsidRDefault="00621BD0" w:rsidP="0014273B">
            <w:pPr>
              <w:jc w:val="center"/>
              <w:rPr>
                <w:rFonts w:asciiTheme="majorEastAsia" w:eastAsiaTheme="majorEastAsia" w:hAnsiTheme="majorEastAsia"/>
              </w:rPr>
            </w:pPr>
            <w:r w:rsidRPr="00B3409E">
              <w:rPr>
                <w:rFonts w:asciiTheme="majorEastAsia" w:eastAsiaTheme="majorEastAsia" w:hAnsiTheme="majorEastAsia" w:hint="eastAsia"/>
              </w:rPr>
              <w:t>内容（概要）</w:t>
            </w:r>
          </w:p>
        </w:tc>
        <w:tc>
          <w:tcPr>
            <w:tcW w:w="1931"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選んだ</w:t>
            </w:r>
            <w:r w:rsidRPr="00B3409E">
              <w:rPr>
                <w:rFonts w:asciiTheme="majorEastAsia" w:eastAsiaTheme="majorEastAsia" w:hAnsiTheme="majorEastAsia" w:hint="eastAsia"/>
              </w:rPr>
              <w:t>理由</w:t>
            </w:r>
          </w:p>
        </w:tc>
      </w:tr>
      <w:tr w:rsidR="00621BD0" w:rsidTr="00776A60">
        <w:trPr>
          <w:trHeight w:val="905"/>
        </w:trPr>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005E76" w:rsidRDefault="00005E76" w:rsidP="0014273B"/>
          <w:p w:rsidR="00005E76" w:rsidRDefault="00005E76" w:rsidP="0014273B"/>
        </w:tc>
      </w:tr>
      <w:tr w:rsidR="00621BD0" w:rsidTr="00776A60">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621BD0" w:rsidRDefault="00621BD0" w:rsidP="0014273B"/>
          <w:p w:rsidR="00621BD0" w:rsidRDefault="00621BD0" w:rsidP="0014273B"/>
        </w:tc>
      </w:tr>
    </w:tbl>
    <w:p w:rsidR="001A6413" w:rsidRPr="00621BD0" w:rsidRDefault="001A6413" w:rsidP="00621BD0">
      <w:pPr>
        <w:rPr>
          <w:rFonts w:asciiTheme="majorEastAsia" w:eastAsiaTheme="majorEastAsia" w:hAnsiTheme="majorEastAsia"/>
          <w:b/>
          <w:sz w:val="24"/>
          <w:szCs w:val="24"/>
        </w:rPr>
      </w:pPr>
    </w:p>
    <w:p w:rsidR="006208C0" w:rsidRPr="00121C9C" w:rsidRDefault="00121C9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121C9C">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w:t>
      </w:r>
      <w:r w:rsidR="006208C0" w:rsidRPr="00121C9C">
        <w:rPr>
          <w:rFonts w:asciiTheme="majorEastAsia" w:eastAsiaTheme="majorEastAsia" w:hAnsiTheme="majorEastAsia" w:hint="eastAsia"/>
          <w:b/>
          <w:sz w:val="24"/>
          <w:szCs w:val="24"/>
        </w:rPr>
        <w:t>投資してみたいテーマ</w:t>
      </w:r>
      <w:r w:rsidR="002D7C80" w:rsidRPr="00121C9C">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選び</w:t>
      </w:r>
      <w:r w:rsidR="002D7C80" w:rsidRPr="00121C9C">
        <w:rPr>
          <w:rFonts w:asciiTheme="majorEastAsia" w:eastAsiaTheme="majorEastAsia" w:hAnsiTheme="majorEastAsia" w:hint="eastAsia"/>
          <w:b/>
          <w:sz w:val="24"/>
          <w:szCs w:val="24"/>
        </w:rPr>
        <w:t>、その理由をまとめよう</w:t>
      </w:r>
      <w:r w:rsidR="006208C0" w:rsidRPr="00121C9C">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6208C0" w:rsidTr="00634515">
        <w:tc>
          <w:tcPr>
            <w:tcW w:w="8452" w:type="dxa"/>
          </w:tcPr>
          <w:p w:rsidR="006208C0" w:rsidRDefault="0002582A" w:rsidP="002D7C80">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投資テーマ</w:t>
            </w:r>
            <w:r>
              <w:rPr>
                <w:rFonts w:asciiTheme="majorEastAsia" w:eastAsiaTheme="majorEastAsia" w:hAnsiTheme="majorEastAsia" w:hint="eastAsia"/>
              </w:rPr>
              <w:t>＞</w:t>
            </w:r>
          </w:p>
          <w:p w:rsidR="002D7C80" w:rsidRPr="002D7C80" w:rsidRDefault="002D7C80" w:rsidP="002D7C80">
            <w:pPr>
              <w:rPr>
                <w:rFonts w:asciiTheme="majorEastAsia" w:eastAsiaTheme="majorEastAsia" w:hAnsiTheme="majorEastAsia"/>
              </w:rPr>
            </w:pPr>
          </w:p>
        </w:tc>
      </w:tr>
      <w:tr w:rsidR="006208C0" w:rsidTr="00634515">
        <w:tc>
          <w:tcPr>
            <w:tcW w:w="8452" w:type="dxa"/>
          </w:tcPr>
          <w:p w:rsidR="006208C0" w:rsidRPr="002D7C80" w:rsidRDefault="0002582A">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テーマ選定理由</w:t>
            </w:r>
            <w:r>
              <w:rPr>
                <w:rFonts w:asciiTheme="majorEastAsia" w:eastAsiaTheme="majorEastAsia" w:hAnsiTheme="majorEastAsia" w:hint="eastAsia"/>
              </w:rPr>
              <w:t>＞</w:t>
            </w:r>
          </w:p>
          <w:p w:rsidR="006208C0" w:rsidRPr="002D7C80" w:rsidRDefault="006208C0">
            <w:pPr>
              <w:rPr>
                <w:rFonts w:asciiTheme="majorEastAsia" w:eastAsiaTheme="majorEastAsia" w:hAnsiTheme="majorEastAsia"/>
              </w:rPr>
            </w:pPr>
          </w:p>
          <w:p w:rsidR="00005E76" w:rsidRPr="002D7C80" w:rsidRDefault="00005E76">
            <w:pPr>
              <w:rPr>
                <w:rFonts w:asciiTheme="majorEastAsia" w:eastAsiaTheme="majorEastAsia" w:hAnsiTheme="majorEastAsia"/>
              </w:rPr>
            </w:pPr>
          </w:p>
          <w:p w:rsidR="006208C0" w:rsidRPr="002D7C80" w:rsidRDefault="006208C0">
            <w:pPr>
              <w:rPr>
                <w:rFonts w:asciiTheme="majorEastAsia" w:eastAsiaTheme="majorEastAsia" w:hAnsiTheme="majorEastAsia"/>
              </w:rPr>
            </w:pPr>
          </w:p>
        </w:tc>
      </w:tr>
    </w:tbl>
    <w:p w:rsidR="00DD20B0" w:rsidRPr="008A39DA" w:rsidRDefault="00B55058" w:rsidP="00DD20B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8A39DA">
        <w:rPr>
          <w:rFonts w:asciiTheme="majorEastAsia" w:eastAsiaTheme="majorEastAsia" w:hAnsiTheme="majorEastAsia" w:hint="eastAsia"/>
          <w:b/>
          <w:sz w:val="28"/>
          <w:szCs w:val="28"/>
          <w:bdr w:val="single" w:sz="4" w:space="0" w:color="auto"/>
          <w:shd w:val="clear" w:color="auto" w:fill="C6D9F1" w:themeFill="text2" w:themeFillTint="33"/>
        </w:rPr>
        <w:lastRenderedPageBreak/>
        <w:t>３</w:t>
      </w:r>
      <w:r w:rsidR="00DD20B0" w:rsidRPr="008A39DA">
        <w:rPr>
          <w:rFonts w:asciiTheme="majorEastAsia" w:eastAsiaTheme="majorEastAsia" w:hAnsiTheme="majorEastAsia" w:hint="eastAsia"/>
          <w:b/>
          <w:sz w:val="28"/>
          <w:szCs w:val="28"/>
          <w:bdr w:val="single" w:sz="4" w:space="0" w:color="auto"/>
          <w:shd w:val="clear" w:color="auto" w:fill="C6D9F1" w:themeFill="text2" w:themeFillTint="33"/>
        </w:rPr>
        <w:t>．ポートフォリオの</w:t>
      </w:r>
      <w:r w:rsidR="008A39DA">
        <w:rPr>
          <w:rFonts w:asciiTheme="majorEastAsia" w:eastAsiaTheme="majorEastAsia" w:hAnsiTheme="majorEastAsia" w:hint="eastAsia"/>
          <w:b/>
          <w:sz w:val="28"/>
          <w:szCs w:val="28"/>
          <w:bdr w:val="single" w:sz="4" w:space="0" w:color="auto"/>
          <w:shd w:val="clear" w:color="auto" w:fill="C6D9F1" w:themeFill="text2" w:themeFillTint="33"/>
        </w:rPr>
        <w:t>作成</w:t>
      </w:r>
    </w:p>
    <w:p w:rsidR="00DD20B0" w:rsidRPr="001A6413" w:rsidRDefault="00DD20B0"/>
    <w:p w:rsidR="006208C0" w:rsidRPr="007F70BB" w:rsidRDefault="00CD7C66" w:rsidP="00CD7C66">
      <w:pPr>
        <w:ind w:left="723" w:hangingChars="300" w:hanging="723"/>
        <w:rPr>
          <w:rFonts w:asciiTheme="majorEastAsia" w:eastAsiaTheme="majorEastAsia" w:hAnsiTheme="majorEastAsia"/>
          <w:b/>
          <w:color w:val="FF0000"/>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825139">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B5ECB" w:rsidRPr="008A39DA">
        <w:rPr>
          <w:rFonts w:asciiTheme="majorEastAsia" w:eastAsiaTheme="majorEastAsia" w:hAnsiTheme="majorEastAsia" w:hint="eastAsia"/>
          <w:b/>
          <w:color w:val="000000" w:themeColor="text1"/>
          <w:sz w:val="24"/>
          <w:szCs w:val="24"/>
        </w:rPr>
        <w:t>決定した投資テーマに基づいて投資する企業（銘柄）の選び方（スクリーニング）を決め、その</w:t>
      </w:r>
      <w:r w:rsidR="00BF152F" w:rsidRPr="008A39DA">
        <w:rPr>
          <w:rFonts w:asciiTheme="majorEastAsia" w:eastAsiaTheme="majorEastAsia" w:hAnsiTheme="majorEastAsia" w:hint="eastAsia"/>
          <w:b/>
          <w:color w:val="000000" w:themeColor="text1"/>
          <w:sz w:val="24"/>
          <w:szCs w:val="24"/>
        </w:rPr>
        <w:t>手順に</w:t>
      </w:r>
      <w:r w:rsidR="008A39DA">
        <w:rPr>
          <w:rFonts w:asciiTheme="majorEastAsia" w:eastAsiaTheme="majorEastAsia" w:hAnsiTheme="majorEastAsia" w:hint="eastAsia"/>
          <w:b/>
          <w:color w:val="000000" w:themeColor="text1"/>
          <w:sz w:val="24"/>
          <w:szCs w:val="24"/>
        </w:rPr>
        <w:t>沿って</w:t>
      </w:r>
      <w:r w:rsidR="00BB5ECB" w:rsidRPr="008A39DA">
        <w:rPr>
          <w:rFonts w:asciiTheme="majorEastAsia" w:eastAsiaTheme="majorEastAsia" w:hAnsiTheme="majorEastAsia" w:hint="eastAsia"/>
          <w:b/>
          <w:color w:val="000000" w:themeColor="text1"/>
          <w:sz w:val="24"/>
          <w:szCs w:val="24"/>
        </w:rPr>
        <w:t>最終的な投資先企業を選ぼう。</w:t>
      </w:r>
    </w:p>
    <w:tbl>
      <w:tblPr>
        <w:tblStyle w:val="a3"/>
        <w:tblW w:w="0" w:type="auto"/>
        <w:tblInd w:w="250" w:type="dxa"/>
        <w:tblLook w:val="04A0" w:firstRow="1" w:lastRow="0" w:firstColumn="1" w:lastColumn="0" w:noHBand="0" w:noVBand="1"/>
      </w:tblPr>
      <w:tblGrid>
        <w:gridCol w:w="8452"/>
      </w:tblGrid>
      <w:tr w:rsidR="00621BD0" w:rsidRPr="0002582A" w:rsidTr="00634515">
        <w:trPr>
          <w:trHeight w:val="913"/>
        </w:trPr>
        <w:tc>
          <w:tcPr>
            <w:tcW w:w="8452" w:type="dxa"/>
            <w:tcBorders>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＜第１スクリーニング＞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941"/>
        </w:trPr>
        <w:tc>
          <w:tcPr>
            <w:tcW w:w="8452" w:type="dxa"/>
            <w:tcBorders>
              <w:top w:val="dashed" w:sz="4" w:space="0" w:color="auto"/>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＜第２スクリーニング＞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656"/>
        </w:trPr>
        <w:tc>
          <w:tcPr>
            <w:tcW w:w="8452" w:type="dxa"/>
            <w:tcBorders>
              <w:top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＜第〇スクリーニング＞</w:t>
            </w:r>
          </w:p>
          <w:p w:rsidR="00621BD0" w:rsidRDefault="00621BD0" w:rsidP="0014273B"/>
          <w:p w:rsidR="00005E76" w:rsidRPr="002718A6" w:rsidRDefault="00005E76" w:rsidP="0014273B"/>
        </w:tc>
      </w:tr>
    </w:tbl>
    <w:p w:rsidR="0012229F" w:rsidRDefault="0012229F" w:rsidP="007810D6">
      <w:pPr>
        <w:ind w:left="482" w:hangingChars="200" w:hanging="482"/>
        <w:rPr>
          <w:rFonts w:asciiTheme="majorEastAsia" w:eastAsiaTheme="majorEastAsia" w:hAnsiTheme="majorEastAsia"/>
          <w:b/>
          <w:sz w:val="24"/>
          <w:szCs w:val="24"/>
        </w:rPr>
      </w:pPr>
    </w:p>
    <w:p w:rsidR="007810D6" w:rsidRPr="00AA6576" w:rsidRDefault="0002582A" w:rsidP="007810D6">
      <w:pPr>
        <w:ind w:left="482" w:hangingChars="200" w:hanging="482"/>
        <w:rPr>
          <w:szCs w:val="21"/>
        </w:rPr>
      </w:pPr>
      <w:r w:rsidRPr="007810D6">
        <w:rPr>
          <w:rFonts w:asciiTheme="majorEastAsia" w:eastAsiaTheme="majorEastAsia" w:hAnsiTheme="majorEastAsia" w:hint="eastAsia"/>
          <w:b/>
          <w:sz w:val="24"/>
          <w:szCs w:val="24"/>
        </w:rPr>
        <w:t>【</w:t>
      </w:r>
      <w:r w:rsidR="00B55058" w:rsidRPr="007810D6">
        <w:rPr>
          <w:rFonts w:asciiTheme="majorEastAsia" w:eastAsiaTheme="majorEastAsia" w:hAnsiTheme="majorEastAsia" w:hint="eastAsia"/>
          <w:b/>
          <w:sz w:val="24"/>
          <w:szCs w:val="24"/>
        </w:rPr>
        <w:t>３</w:t>
      </w:r>
      <w:r w:rsidRPr="007810D6">
        <w:rPr>
          <w:rFonts w:asciiTheme="majorEastAsia" w:eastAsiaTheme="majorEastAsia" w:hAnsiTheme="majorEastAsia" w:hint="eastAsia"/>
          <w:b/>
          <w:sz w:val="24"/>
          <w:szCs w:val="24"/>
        </w:rPr>
        <w:t>－２】</w:t>
      </w:r>
      <w:r w:rsidR="007810D6" w:rsidRPr="007810D6">
        <w:rPr>
          <w:rFonts w:asciiTheme="majorEastAsia" w:eastAsiaTheme="majorEastAsia" w:hAnsiTheme="majorEastAsia" w:hint="eastAsia"/>
          <w:b/>
          <w:sz w:val="24"/>
          <w:szCs w:val="24"/>
        </w:rPr>
        <w:t>３－１のスクリーニングによって決定した具体的な投資先企業を以下の表にまとめよう</w:t>
      </w:r>
      <w:r w:rsidR="00014ACC">
        <w:rPr>
          <w:rFonts w:asciiTheme="majorEastAsia" w:eastAsiaTheme="majorEastAsia" w:hAnsiTheme="majorEastAsia" w:hint="eastAsia"/>
          <w:b/>
          <w:sz w:val="24"/>
          <w:szCs w:val="24"/>
        </w:rPr>
        <w:t>（500万円分の仮想資金で10銘柄以上、最大20銘柄）</w:t>
      </w:r>
      <w:r w:rsidR="007810D6" w:rsidRPr="007810D6">
        <w:rPr>
          <w:rFonts w:asciiTheme="majorEastAsia" w:eastAsiaTheme="majorEastAsia" w:hAnsiTheme="majorEastAsia" w:hint="eastAsia"/>
          <w:b/>
          <w:sz w:val="24"/>
          <w:szCs w:val="24"/>
        </w:rPr>
        <w:t>。そして、組み上げたポートフォリオ（ファンド）に名前を付けてみよう。</w:t>
      </w:r>
    </w:p>
    <w:p w:rsidR="00660F5E" w:rsidRPr="00034386" w:rsidRDefault="00251030" w:rsidP="00660F5E">
      <w:pPr>
        <w:rPr>
          <w:color w:val="0070C0"/>
        </w:rPr>
      </w:pPr>
      <w:r>
        <w:rPr>
          <w:rFonts w:asciiTheme="majorEastAsia" w:eastAsiaTheme="majorEastAsia" w:hAnsiTheme="majorEastAsia" w:hint="eastAsia"/>
          <w:sz w:val="24"/>
          <w:szCs w:val="24"/>
        </w:rPr>
        <w:t>［</w:t>
      </w:r>
      <w:r w:rsidR="00660F5E" w:rsidRPr="0002582A">
        <w:rPr>
          <w:rFonts w:asciiTheme="majorEastAsia" w:eastAsiaTheme="majorEastAsia" w:hAnsiTheme="majorEastAsia" w:hint="eastAsia"/>
          <w:sz w:val="24"/>
          <w:szCs w:val="24"/>
        </w:rPr>
        <w:t>ポートフォリオ</w:t>
      </w:r>
      <w:r>
        <w:rPr>
          <w:rFonts w:asciiTheme="majorEastAsia" w:eastAsiaTheme="majorEastAsia" w:hAnsiTheme="majorEastAsia" w:hint="eastAsia"/>
          <w:sz w:val="24"/>
          <w:szCs w:val="24"/>
        </w:rPr>
        <w:t>（ファンド）名］</w:t>
      </w:r>
      <w:r w:rsidRPr="00251030">
        <w:rPr>
          <w:rFonts w:asciiTheme="majorEastAsia" w:eastAsiaTheme="majorEastAsia" w:hAnsiTheme="majorEastAsia" w:hint="eastAsia"/>
          <w:sz w:val="24"/>
          <w:szCs w:val="24"/>
          <w:u w:val="single"/>
        </w:rPr>
        <w:t xml:space="preserve">　　　　　　　　　　　　　　　　　　　　</w:t>
      </w:r>
    </w:p>
    <w:tbl>
      <w:tblPr>
        <w:tblStyle w:val="a3"/>
        <w:tblW w:w="0" w:type="auto"/>
        <w:tblInd w:w="250" w:type="dxa"/>
        <w:tblLook w:val="04A0" w:firstRow="1" w:lastRow="0" w:firstColumn="1" w:lastColumn="0" w:noHBand="0" w:noVBand="1"/>
      </w:tblPr>
      <w:tblGrid>
        <w:gridCol w:w="1418"/>
        <w:gridCol w:w="2409"/>
        <w:gridCol w:w="1560"/>
        <w:gridCol w:w="1628"/>
        <w:gridCol w:w="1437"/>
      </w:tblGrid>
      <w:tr w:rsidR="003A172F" w:rsidRPr="00A73B6D" w:rsidTr="003A172F">
        <w:tc>
          <w:tcPr>
            <w:tcW w:w="1418" w:type="dxa"/>
            <w:vAlign w:val="center"/>
          </w:tcPr>
          <w:p w:rsidR="003A172F" w:rsidRPr="001F42C9" w:rsidRDefault="003A172F" w:rsidP="003A172F">
            <w:pPr>
              <w:jc w:val="center"/>
              <w:rPr>
                <w:rFonts w:asciiTheme="majorEastAsia" w:eastAsiaTheme="majorEastAsia" w:hAnsiTheme="majorEastAsia"/>
                <w:color w:val="000000" w:themeColor="text1"/>
              </w:rPr>
            </w:pPr>
            <w:r w:rsidRPr="001F42C9">
              <w:rPr>
                <w:rFonts w:asciiTheme="majorEastAsia" w:eastAsiaTheme="majorEastAsia" w:hAnsiTheme="majorEastAsia" w:hint="eastAsia"/>
                <w:color w:val="000000" w:themeColor="text1"/>
              </w:rPr>
              <w:t>証券コード/</w:t>
            </w:r>
          </w:p>
          <w:p w:rsidR="003A172F" w:rsidRPr="00A73B6D" w:rsidRDefault="003A172F" w:rsidP="003A172F">
            <w:pPr>
              <w:jc w:val="center"/>
              <w:rPr>
                <w:rFonts w:asciiTheme="majorEastAsia" w:eastAsiaTheme="majorEastAsia" w:hAnsiTheme="majorEastAsia"/>
                <w:color w:val="000000" w:themeColor="text1"/>
              </w:rPr>
            </w:pPr>
            <w:r w:rsidRPr="001F42C9">
              <w:rPr>
                <w:rFonts w:asciiTheme="majorEastAsia" w:eastAsiaTheme="majorEastAsia" w:hAnsiTheme="majorEastAsia" w:hint="eastAsia"/>
                <w:color w:val="000000" w:themeColor="text1"/>
              </w:rPr>
              <w:t>銘柄コード</w:t>
            </w:r>
          </w:p>
        </w:tc>
        <w:tc>
          <w:tcPr>
            <w:tcW w:w="2409" w:type="dxa"/>
            <w:vAlign w:val="center"/>
          </w:tcPr>
          <w:p w:rsidR="003A172F" w:rsidRPr="00A73B6D" w:rsidRDefault="003A172F" w:rsidP="003A172F">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企業(銘柄)名</w:t>
            </w:r>
          </w:p>
        </w:tc>
        <w:tc>
          <w:tcPr>
            <w:tcW w:w="1560" w:type="dxa"/>
            <w:vAlign w:val="center"/>
          </w:tcPr>
          <w:p w:rsidR="003A172F" w:rsidRPr="00A73B6D" w:rsidRDefault="003A172F" w:rsidP="003A172F">
            <w:pPr>
              <w:jc w:val="center"/>
              <w:rPr>
                <w:rFonts w:asciiTheme="majorEastAsia" w:eastAsiaTheme="majorEastAsia" w:hAnsiTheme="majorEastAsia"/>
                <w:color w:val="000000" w:themeColor="text1"/>
              </w:rPr>
            </w:pPr>
            <w:r w:rsidRPr="001F42C9">
              <w:rPr>
                <w:rFonts w:asciiTheme="majorEastAsia" w:eastAsiaTheme="majorEastAsia" w:hAnsiTheme="majorEastAsia" w:hint="eastAsia"/>
                <w:color w:val="000000" w:themeColor="text1"/>
              </w:rPr>
              <w:t>主要市場</w:t>
            </w:r>
          </w:p>
        </w:tc>
        <w:tc>
          <w:tcPr>
            <w:tcW w:w="1628" w:type="dxa"/>
            <w:vAlign w:val="center"/>
          </w:tcPr>
          <w:p w:rsidR="003A172F" w:rsidRPr="00A73B6D" w:rsidRDefault="003A172F" w:rsidP="003A172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購入</w:t>
            </w:r>
            <w:r w:rsidRPr="00A73B6D">
              <w:rPr>
                <w:rFonts w:asciiTheme="majorEastAsia" w:eastAsiaTheme="majorEastAsia" w:hAnsiTheme="majorEastAsia" w:hint="eastAsia"/>
                <w:color w:val="000000" w:themeColor="text1"/>
              </w:rPr>
              <w:t>金額</w:t>
            </w:r>
            <w:r>
              <w:rPr>
                <w:rFonts w:asciiTheme="majorEastAsia" w:eastAsiaTheme="majorEastAsia" w:hAnsiTheme="majorEastAsia" w:hint="eastAsia"/>
                <w:color w:val="000000" w:themeColor="text1"/>
              </w:rPr>
              <w:t>(円)</w:t>
            </w:r>
          </w:p>
        </w:tc>
        <w:tc>
          <w:tcPr>
            <w:tcW w:w="1437" w:type="dxa"/>
            <w:vAlign w:val="center"/>
          </w:tcPr>
          <w:p w:rsidR="003A172F" w:rsidRPr="00A73B6D" w:rsidRDefault="003A172F" w:rsidP="003A172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構成比（％）</w:t>
            </w: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14273B">
            <w:pPr>
              <w:rPr>
                <w:rFonts w:asciiTheme="majorEastAsia" w:eastAsiaTheme="majorEastAsia" w:hAnsiTheme="majorEastAsia"/>
                <w:color w:val="000000" w:themeColor="text1"/>
              </w:rPr>
            </w:pPr>
          </w:p>
        </w:tc>
        <w:tc>
          <w:tcPr>
            <w:tcW w:w="2409" w:type="dxa"/>
          </w:tcPr>
          <w:p w:rsidR="003A172F" w:rsidRPr="00A73B6D" w:rsidRDefault="003A172F" w:rsidP="0014273B">
            <w:pPr>
              <w:rPr>
                <w:rFonts w:asciiTheme="majorEastAsia" w:eastAsiaTheme="majorEastAsia" w:hAnsiTheme="majorEastAsia"/>
                <w:color w:val="000000" w:themeColor="text1"/>
              </w:rPr>
            </w:pPr>
          </w:p>
        </w:tc>
        <w:tc>
          <w:tcPr>
            <w:tcW w:w="1560" w:type="dxa"/>
          </w:tcPr>
          <w:p w:rsidR="003A172F" w:rsidRPr="00A73B6D" w:rsidRDefault="003A172F" w:rsidP="0014273B">
            <w:pPr>
              <w:rPr>
                <w:rFonts w:asciiTheme="majorEastAsia" w:eastAsiaTheme="majorEastAsia" w:hAnsiTheme="majorEastAsia"/>
                <w:color w:val="000000" w:themeColor="text1"/>
              </w:rPr>
            </w:pPr>
          </w:p>
        </w:tc>
        <w:tc>
          <w:tcPr>
            <w:tcW w:w="1628" w:type="dxa"/>
          </w:tcPr>
          <w:p w:rsidR="003A172F" w:rsidRPr="00A73B6D" w:rsidRDefault="003A172F" w:rsidP="0014273B">
            <w:pPr>
              <w:rPr>
                <w:rFonts w:asciiTheme="majorEastAsia" w:eastAsiaTheme="majorEastAsia" w:hAnsiTheme="majorEastAsia"/>
                <w:color w:val="000000" w:themeColor="text1"/>
              </w:rPr>
            </w:pPr>
          </w:p>
        </w:tc>
        <w:tc>
          <w:tcPr>
            <w:tcW w:w="1437" w:type="dxa"/>
          </w:tcPr>
          <w:p w:rsidR="003A172F" w:rsidRPr="00A73B6D" w:rsidRDefault="003A172F" w:rsidP="0014273B">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FA4008">
            <w:pPr>
              <w:rPr>
                <w:rFonts w:asciiTheme="majorEastAsia" w:eastAsiaTheme="majorEastAsia" w:hAnsiTheme="majorEastAsia"/>
                <w:color w:val="000000" w:themeColor="text1"/>
              </w:rPr>
            </w:pPr>
          </w:p>
        </w:tc>
        <w:tc>
          <w:tcPr>
            <w:tcW w:w="2409" w:type="dxa"/>
          </w:tcPr>
          <w:p w:rsidR="003A172F" w:rsidRPr="00A73B6D" w:rsidRDefault="003A172F" w:rsidP="00FA4008">
            <w:pPr>
              <w:rPr>
                <w:rFonts w:asciiTheme="majorEastAsia" w:eastAsiaTheme="majorEastAsia" w:hAnsiTheme="majorEastAsia"/>
                <w:color w:val="000000" w:themeColor="text1"/>
              </w:rPr>
            </w:pPr>
          </w:p>
        </w:tc>
        <w:tc>
          <w:tcPr>
            <w:tcW w:w="1560" w:type="dxa"/>
          </w:tcPr>
          <w:p w:rsidR="003A172F" w:rsidRPr="00A73B6D" w:rsidRDefault="003A172F" w:rsidP="00FA4008">
            <w:pPr>
              <w:rPr>
                <w:rFonts w:asciiTheme="majorEastAsia" w:eastAsiaTheme="majorEastAsia" w:hAnsiTheme="majorEastAsia"/>
                <w:color w:val="000000" w:themeColor="text1"/>
              </w:rPr>
            </w:pPr>
          </w:p>
        </w:tc>
        <w:tc>
          <w:tcPr>
            <w:tcW w:w="1628" w:type="dxa"/>
          </w:tcPr>
          <w:p w:rsidR="003A172F" w:rsidRPr="00A73B6D" w:rsidRDefault="003A172F" w:rsidP="00FA4008">
            <w:pPr>
              <w:rPr>
                <w:rFonts w:asciiTheme="majorEastAsia" w:eastAsiaTheme="majorEastAsia" w:hAnsiTheme="majorEastAsia"/>
                <w:color w:val="000000" w:themeColor="text1"/>
              </w:rPr>
            </w:pPr>
          </w:p>
        </w:tc>
        <w:tc>
          <w:tcPr>
            <w:tcW w:w="1437" w:type="dxa"/>
          </w:tcPr>
          <w:p w:rsidR="003A172F" w:rsidRPr="00A73B6D" w:rsidRDefault="003A172F" w:rsidP="00FA4008">
            <w:pPr>
              <w:rPr>
                <w:rFonts w:asciiTheme="majorEastAsia" w:eastAsiaTheme="majorEastAsia" w:hAnsiTheme="majorEastAsia"/>
                <w:color w:val="000000" w:themeColor="text1"/>
              </w:rPr>
            </w:pPr>
          </w:p>
        </w:tc>
      </w:tr>
      <w:tr w:rsidR="003A172F" w:rsidRPr="00A73B6D" w:rsidTr="003A172F">
        <w:trPr>
          <w:trHeight w:val="567"/>
        </w:trPr>
        <w:tc>
          <w:tcPr>
            <w:tcW w:w="1418" w:type="dxa"/>
          </w:tcPr>
          <w:p w:rsidR="003A172F" w:rsidRPr="00A73B6D" w:rsidRDefault="003A172F" w:rsidP="00FA4008">
            <w:pPr>
              <w:rPr>
                <w:rFonts w:asciiTheme="majorEastAsia" w:eastAsiaTheme="majorEastAsia" w:hAnsiTheme="majorEastAsia"/>
                <w:color w:val="000000" w:themeColor="text1"/>
              </w:rPr>
            </w:pPr>
          </w:p>
        </w:tc>
        <w:tc>
          <w:tcPr>
            <w:tcW w:w="2409" w:type="dxa"/>
          </w:tcPr>
          <w:p w:rsidR="003A172F" w:rsidRPr="00A73B6D" w:rsidRDefault="003A172F" w:rsidP="00FA4008">
            <w:pPr>
              <w:rPr>
                <w:rFonts w:asciiTheme="majorEastAsia" w:eastAsiaTheme="majorEastAsia" w:hAnsiTheme="majorEastAsia"/>
                <w:color w:val="000000" w:themeColor="text1"/>
              </w:rPr>
            </w:pPr>
          </w:p>
        </w:tc>
        <w:tc>
          <w:tcPr>
            <w:tcW w:w="1560" w:type="dxa"/>
          </w:tcPr>
          <w:p w:rsidR="003A172F" w:rsidRPr="00A73B6D" w:rsidRDefault="003A172F" w:rsidP="00FA4008">
            <w:pPr>
              <w:rPr>
                <w:rFonts w:asciiTheme="majorEastAsia" w:eastAsiaTheme="majorEastAsia" w:hAnsiTheme="majorEastAsia"/>
                <w:color w:val="000000" w:themeColor="text1"/>
              </w:rPr>
            </w:pPr>
          </w:p>
        </w:tc>
        <w:tc>
          <w:tcPr>
            <w:tcW w:w="1628" w:type="dxa"/>
          </w:tcPr>
          <w:p w:rsidR="003A172F" w:rsidRPr="00A73B6D" w:rsidRDefault="003A172F" w:rsidP="00FA4008">
            <w:pPr>
              <w:rPr>
                <w:rFonts w:asciiTheme="majorEastAsia" w:eastAsiaTheme="majorEastAsia" w:hAnsiTheme="majorEastAsia"/>
                <w:color w:val="000000" w:themeColor="text1"/>
              </w:rPr>
            </w:pPr>
          </w:p>
        </w:tc>
        <w:tc>
          <w:tcPr>
            <w:tcW w:w="1437" w:type="dxa"/>
          </w:tcPr>
          <w:p w:rsidR="003A172F" w:rsidRPr="00A73B6D" w:rsidRDefault="003A172F" w:rsidP="00FA4008">
            <w:pPr>
              <w:rPr>
                <w:rFonts w:asciiTheme="majorEastAsia" w:eastAsiaTheme="majorEastAsia" w:hAnsiTheme="majorEastAsia"/>
                <w:color w:val="000000" w:themeColor="text1"/>
              </w:rPr>
            </w:pPr>
          </w:p>
        </w:tc>
      </w:tr>
    </w:tbl>
    <w:p w:rsidR="00005E76" w:rsidRDefault="00005E76" w:rsidP="00B5000A">
      <w:pPr>
        <w:widowControl/>
        <w:ind w:left="482" w:hangingChars="200" w:hanging="482"/>
        <w:jc w:val="left"/>
        <w:rPr>
          <w:rFonts w:asciiTheme="majorEastAsia" w:eastAsiaTheme="majorEastAsia" w:hAnsiTheme="majorEastAsia"/>
          <w:b/>
          <w:sz w:val="24"/>
          <w:szCs w:val="24"/>
        </w:rPr>
      </w:pPr>
    </w:p>
    <w:p w:rsidR="004D311E" w:rsidRPr="00CD7C66" w:rsidRDefault="00CD7C66" w:rsidP="00B5000A">
      <w:pPr>
        <w:widowControl/>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CD7C66">
        <w:rPr>
          <w:rFonts w:asciiTheme="majorEastAsia" w:eastAsiaTheme="majorEastAsia" w:hAnsiTheme="majorEastAsia" w:hint="eastAsia"/>
          <w:b/>
          <w:sz w:val="24"/>
          <w:szCs w:val="24"/>
        </w:rPr>
        <w:t>－</w:t>
      </w:r>
      <w:r w:rsidR="00D9625E">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4D311E" w:rsidRPr="00CD7C66">
        <w:rPr>
          <w:rFonts w:asciiTheme="majorEastAsia" w:eastAsiaTheme="majorEastAsia" w:hAnsiTheme="majorEastAsia" w:hint="eastAsia"/>
          <w:b/>
          <w:sz w:val="24"/>
          <w:szCs w:val="24"/>
        </w:rPr>
        <w:t>ポートフォリオ</w:t>
      </w:r>
      <w:r w:rsidR="00D9625E">
        <w:rPr>
          <w:rFonts w:asciiTheme="majorEastAsia" w:eastAsiaTheme="majorEastAsia" w:hAnsiTheme="majorEastAsia" w:hint="eastAsia"/>
          <w:b/>
          <w:sz w:val="24"/>
          <w:szCs w:val="24"/>
        </w:rPr>
        <w:t>を構成する各銘柄</w:t>
      </w:r>
      <w:r w:rsidR="004D311E" w:rsidRPr="00CD7C66">
        <w:rPr>
          <w:rFonts w:asciiTheme="majorEastAsia" w:eastAsiaTheme="majorEastAsia" w:hAnsiTheme="majorEastAsia" w:hint="eastAsia"/>
          <w:b/>
          <w:sz w:val="24"/>
          <w:szCs w:val="24"/>
        </w:rPr>
        <w:t>の値動き</w:t>
      </w:r>
      <w:r w:rsidR="00D9625E">
        <w:rPr>
          <w:rFonts w:asciiTheme="majorEastAsia" w:eastAsiaTheme="majorEastAsia" w:hAnsiTheme="majorEastAsia" w:hint="eastAsia"/>
          <w:b/>
          <w:sz w:val="24"/>
          <w:szCs w:val="24"/>
        </w:rPr>
        <w:t>を</w:t>
      </w:r>
      <w:r w:rsidR="00B5000A">
        <w:rPr>
          <w:rFonts w:asciiTheme="majorEastAsia" w:eastAsiaTheme="majorEastAsia" w:hAnsiTheme="majorEastAsia" w:hint="eastAsia"/>
          <w:b/>
          <w:sz w:val="24"/>
          <w:szCs w:val="24"/>
        </w:rPr>
        <w:t>チェック</w:t>
      </w:r>
      <w:r w:rsidR="00D9625E">
        <w:rPr>
          <w:rFonts w:asciiTheme="majorEastAsia" w:eastAsiaTheme="majorEastAsia" w:hAnsiTheme="majorEastAsia" w:hint="eastAsia"/>
          <w:b/>
          <w:sz w:val="24"/>
          <w:szCs w:val="24"/>
        </w:rPr>
        <w:t>し、気付いたことを</w:t>
      </w:r>
      <w:r w:rsidR="004D311E" w:rsidRPr="00CD7C66">
        <w:rPr>
          <w:rFonts w:asciiTheme="majorEastAsia" w:eastAsiaTheme="majorEastAsia" w:hAnsiTheme="majorEastAsia" w:hint="eastAsia"/>
          <w:b/>
          <w:sz w:val="24"/>
          <w:szCs w:val="24"/>
        </w:rPr>
        <w:t>まとめよう。</w:t>
      </w:r>
    </w:p>
    <w:tbl>
      <w:tblPr>
        <w:tblStyle w:val="a3"/>
        <w:tblW w:w="0" w:type="auto"/>
        <w:tblInd w:w="250" w:type="dxa"/>
        <w:tblLook w:val="04A0" w:firstRow="1" w:lastRow="0" w:firstColumn="1" w:lastColumn="0" w:noHBand="0" w:noVBand="1"/>
      </w:tblPr>
      <w:tblGrid>
        <w:gridCol w:w="8452"/>
      </w:tblGrid>
      <w:tr w:rsidR="004D311E" w:rsidRPr="00D9625E" w:rsidTr="00634515">
        <w:tc>
          <w:tcPr>
            <w:tcW w:w="8452" w:type="dxa"/>
          </w:tcPr>
          <w:p w:rsidR="004D311E" w:rsidRDefault="004D311E" w:rsidP="0014273B"/>
          <w:p w:rsidR="004D311E" w:rsidRDefault="004D311E" w:rsidP="0014273B"/>
          <w:p w:rsidR="004D311E" w:rsidRDefault="004D311E" w:rsidP="0014273B"/>
          <w:p w:rsidR="004D311E" w:rsidRDefault="004D311E" w:rsidP="0014273B"/>
          <w:p w:rsidR="004D311E" w:rsidRDefault="004D311E" w:rsidP="0014273B"/>
          <w:p w:rsidR="004D311E" w:rsidRDefault="004D311E" w:rsidP="0014273B"/>
        </w:tc>
      </w:tr>
    </w:tbl>
    <w:p w:rsidR="00CD7C66" w:rsidRPr="00634515" w:rsidRDefault="00CD7C66" w:rsidP="00605CA0">
      <w:pPr>
        <w:widowControl/>
        <w:jc w:val="left"/>
        <w:rPr>
          <w:rFonts w:asciiTheme="majorEastAsia" w:eastAsiaTheme="majorEastAsia" w:hAnsiTheme="majorEastAsia"/>
          <w:szCs w:val="21"/>
        </w:rPr>
      </w:pPr>
    </w:p>
    <w:p w:rsidR="0093449E" w:rsidRPr="00634515" w:rsidRDefault="00B55058" w:rsidP="0093449E">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４</w:t>
      </w:r>
      <w:r w:rsidR="0093449E" w:rsidRPr="00634515">
        <w:rPr>
          <w:rFonts w:asciiTheme="majorEastAsia" w:eastAsiaTheme="majorEastAsia" w:hAnsiTheme="majorEastAsia" w:hint="eastAsia"/>
          <w:b/>
          <w:sz w:val="28"/>
          <w:szCs w:val="28"/>
          <w:bdr w:val="single" w:sz="4" w:space="0" w:color="auto"/>
          <w:shd w:val="clear" w:color="auto" w:fill="C6D9F1" w:themeFill="text2" w:themeFillTint="33"/>
        </w:rPr>
        <w:t>．投資家へのアピール</w:t>
      </w:r>
    </w:p>
    <w:p w:rsidR="00634515" w:rsidRDefault="00634515" w:rsidP="0093449E">
      <w:pPr>
        <w:ind w:left="241" w:hangingChars="100" w:hanging="241"/>
        <w:rPr>
          <w:rFonts w:asciiTheme="majorEastAsia" w:eastAsiaTheme="majorEastAsia" w:hAnsiTheme="majorEastAsia"/>
          <w:b/>
          <w:sz w:val="24"/>
          <w:szCs w:val="24"/>
        </w:rPr>
      </w:pPr>
    </w:p>
    <w:p w:rsidR="0093449E" w:rsidRPr="0093449E" w:rsidRDefault="00B55058" w:rsidP="0093449E">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251030">
        <w:rPr>
          <w:rFonts w:asciiTheme="majorEastAsia" w:eastAsiaTheme="majorEastAsia" w:hAnsiTheme="majorEastAsia" w:hint="eastAsia"/>
          <w:b/>
          <w:sz w:val="24"/>
          <w:szCs w:val="24"/>
        </w:rPr>
        <w:t>自分たちが作成した</w:t>
      </w:r>
      <w:r w:rsidR="0093449E" w:rsidRPr="0093449E">
        <w:rPr>
          <w:rFonts w:asciiTheme="majorEastAsia" w:eastAsiaTheme="majorEastAsia" w:hAnsiTheme="majorEastAsia" w:hint="eastAsia"/>
          <w:b/>
          <w:sz w:val="24"/>
          <w:szCs w:val="24"/>
        </w:rPr>
        <w:t>ポートフォリオ（ファンド）</w:t>
      </w:r>
      <w:r w:rsidR="00251030">
        <w:rPr>
          <w:rFonts w:asciiTheme="majorEastAsia" w:eastAsiaTheme="majorEastAsia" w:hAnsiTheme="majorEastAsia" w:hint="eastAsia"/>
          <w:b/>
          <w:sz w:val="24"/>
          <w:szCs w:val="24"/>
        </w:rPr>
        <w:t>への賛同者を増やすために、</w:t>
      </w:r>
      <w:r w:rsidR="0093449E" w:rsidRPr="0093449E">
        <w:rPr>
          <w:rFonts w:asciiTheme="majorEastAsia" w:eastAsiaTheme="majorEastAsia" w:hAnsiTheme="majorEastAsia" w:hint="eastAsia"/>
          <w:b/>
          <w:sz w:val="24"/>
          <w:szCs w:val="24"/>
        </w:rPr>
        <w:t>投資家向けにアピールしよう</w:t>
      </w:r>
      <w:r w:rsidR="009C0270">
        <w:rPr>
          <w:rFonts w:asciiTheme="majorEastAsia" w:eastAsiaTheme="majorEastAsia" w:hAnsiTheme="majorEastAsia" w:hint="eastAsia"/>
          <w:b/>
          <w:sz w:val="24"/>
          <w:szCs w:val="24"/>
        </w:rPr>
        <w:t>（大学生は、ここにポートフォリオ理論に基づいた考察を記入しましょう）</w:t>
      </w:r>
      <w:r w:rsidR="0093449E"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93449E" w:rsidRPr="009C0270" w:rsidTr="00634515">
        <w:tc>
          <w:tcPr>
            <w:tcW w:w="8452" w:type="dxa"/>
          </w:tcPr>
          <w:p w:rsidR="0093449E" w:rsidRDefault="0093449E" w:rsidP="0014273B"/>
          <w:p w:rsidR="0093449E" w:rsidRDefault="0093449E" w:rsidP="0014273B"/>
          <w:p w:rsidR="0093449E" w:rsidRDefault="0093449E" w:rsidP="0014273B"/>
          <w:p w:rsidR="0093449E" w:rsidRDefault="0093449E" w:rsidP="0014273B"/>
          <w:p w:rsidR="0093449E" w:rsidRDefault="0093449E" w:rsidP="0014273B"/>
          <w:p w:rsidR="0093449E" w:rsidRDefault="0093449E" w:rsidP="0014273B"/>
        </w:tc>
      </w:tr>
    </w:tbl>
    <w:p w:rsidR="0093449E" w:rsidRPr="0093449E" w:rsidRDefault="0093449E" w:rsidP="0093449E">
      <w:pPr>
        <w:rPr>
          <w:b/>
          <w:sz w:val="24"/>
          <w:szCs w:val="24"/>
        </w:rPr>
      </w:pPr>
    </w:p>
    <w:p w:rsidR="00605CA0" w:rsidRPr="00634515" w:rsidRDefault="00B55058" w:rsidP="00605CA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５</w:t>
      </w:r>
      <w:r w:rsidR="00605CA0" w:rsidRPr="00634515">
        <w:rPr>
          <w:rFonts w:asciiTheme="majorEastAsia" w:eastAsiaTheme="majorEastAsia" w:hAnsiTheme="majorEastAsia" w:hint="eastAsia"/>
          <w:b/>
          <w:sz w:val="28"/>
          <w:szCs w:val="28"/>
          <w:bdr w:val="single" w:sz="4" w:space="0" w:color="auto"/>
          <w:shd w:val="clear" w:color="auto" w:fill="C6D9F1" w:themeFill="text2" w:themeFillTint="33"/>
        </w:rPr>
        <w:t>．日経STOCKリーグを通して学んだこと</w:t>
      </w:r>
    </w:p>
    <w:p w:rsidR="0068063D" w:rsidRPr="00634515" w:rsidRDefault="0068063D">
      <w:pPr>
        <w:widowControl/>
        <w:jc w:val="left"/>
      </w:pPr>
    </w:p>
    <w:p w:rsidR="0004389A" w:rsidRPr="0093449E" w:rsidRDefault="00B55058" w:rsidP="00251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04389A" w:rsidRPr="0093449E">
        <w:rPr>
          <w:rFonts w:asciiTheme="majorEastAsia" w:eastAsiaTheme="majorEastAsia" w:hAnsiTheme="majorEastAsia" w:hint="eastAsia"/>
          <w:b/>
          <w:sz w:val="24"/>
          <w:szCs w:val="24"/>
        </w:rPr>
        <w:t>日経STOCKリーグ</w:t>
      </w:r>
      <w:r w:rsidR="0093449E">
        <w:rPr>
          <w:rFonts w:asciiTheme="majorEastAsia" w:eastAsiaTheme="majorEastAsia" w:hAnsiTheme="majorEastAsia" w:hint="eastAsia"/>
          <w:b/>
          <w:sz w:val="24"/>
          <w:szCs w:val="24"/>
        </w:rPr>
        <w:t>を通して</w:t>
      </w:r>
      <w:r w:rsidR="0004389A" w:rsidRPr="0093449E">
        <w:rPr>
          <w:rFonts w:asciiTheme="majorEastAsia" w:eastAsiaTheme="majorEastAsia" w:hAnsiTheme="majorEastAsia" w:hint="eastAsia"/>
          <w:b/>
          <w:sz w:val="24"/>
          <w:szCs w:val="24"/>
        </w:rPr>
        <w:t>学んだこと</w:t>
      </w:r>
      <w:r w:rsidR="00166EF0" w:rsidRPr="0093449E">
        <w:rPr>
          <w:rFonts w:asciiTheme="majorEastAsia" w:eastAsiaTheme="majorEastAsia" w:hAnsiTheme="majorEastAsia" w:hint="eastAsia"/>
          <w:b/>
          <w:sz w:val="24"/>
          <w:szCs w:val="24"/>
        </w:rPr>
        <w:t>を</w:t>
      </w:r>
      <w:r w:rsidR="004D311E" w:rsidRPr="0093449E">
        <w:rPr>
          <w:rFonts w:asciiTheme="majorEastAsia" w:eastAsiaTheme="majorEastAsia" w:hAnsiTheme="majorEastAsia" w:hint="eastAsia"/>
          <w:b/>
          <w:sz w:val="24"/>
          <w:szCs w:val="24"/>
        </w:rPr>
        <w:t>まとめよう</w:t>
      </w:r>
      <w:r w:rsidR="00166EF0"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166EF0" w:rsidRPr="004D311E" w:rsidTr="00005E76">
        <w:tc>
          <w:tcPr>
            <w:tcW w:w="8452" w:type="dxa"/>
          </w:tcPr>
          <w:p w:rsidR="00166EF0" w:rsidRDefault="00166EF0"/>
          <w:p w:rsidR="00166EF0" w:rsidRDefault="00166EF0"/>
          <w:p w:rsidR="004D311E" w:rsidRDefault="004D311E"/>
          <w:p w:rsidR="004D311E" w:rsidRDefault="004D311E"/>
          <w:p w:rsidR="004D311E" w:rsidRPr="004D311E" w:rsidRDefault="004D311E"/>
          <w:p w:rsidR="00166EF0" w:rsidRDefault="00166EF0"/>
        </w:tc>
      </w:tr>
    </w:tbl>
    <w:p w:rsidR="00166EF0" w:rsidRDefault="00166EF0">
      <w:pPr>
        <w:widowControl/>
        <w:jc w:val="left"/>
      </w:pPr>
    </w:p>
    <w:p w:rsidR="00A73B6D" w:rsidRPr="00634515" w:rsidRDefault="00B55058">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６</w:t>
      </w:r>
      <w:r w:rsidR="00A73B6D" w:rsidRPr="00634515">
        <w:rPr>
          <w:rFonts w:asciiTheme="majorEastAsia" w:eastAsiaTheme="majorEastAsia" w:hAnsiTheme="majorEastAsia" w:hint="eastAsia"/>
          <w:b/>
          <w:sz w:val="28"/>
          <w:szCs w:val="28"/>
          <w:bdr w:val="single" w:sz="4" w:space="0" w:color="auto"/>
          <w:shd w:val="clear" w:color="auto" w:fill="C6D9F1" w:themeFill="text2" w:themeFillTint="33"/>
        </w:rPr>
        <w:t>．参考文献</w:t>
      </w:r>
    </w:p>
    <w:p w:rsidR="00B55058" w:rsidRDefault="00B55058"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hint="eastAsia"/>
          <w:sz w:val="24"/>
          <w:szCs w:val="24"/>
        </w:rPr>
      </w:pPr>
      <w:bookmarkStart w:id="0" w:name="_GoBack"/>
      <w:bookmarkEnd w:id="0"/>
    </w:p>
    <w:p w:rsidR="00251030" w:rsidRDefault="00251030" w:rsidP="00251030">
      <w:pPr>
        <w:widowControl/>
        <w:jc w:val="right"/>
        <w:rPr>
          <w:rFonts w:asciiTheme="majorEastAsia" w:eastAsiaTheme="majorEastAsia" w:hAnsiTheme="majorEastAsia"/>
          <w:b/>
          <w:sz w:val="28"/>
          <w:szCs w:val="28"/>
          <w:bdr w:val="single" w:sz="4" w:space="0" w:color="auto"/>
        </w:rPr>
      </w:pPr>
      <w:r w:rsidRPr="00251030">
        <w:rPr>
          <w:rFonts w:asciiTheme="majorEastAsia" w:eastAsiaTheme="majorEastAsia" w:hAnsiTheme="majorEastAsia" w:hint="eastAsia"/>
          <w:sz w:val="24"/>
          <w:szCs w:val="24"/>
        </w:rPr>
        <w:t>以</w:t>
      </w:r>
      <w:r w:rsidR="00634515">
        <w:rPr>
          <w:rFonts w:asciiTheme="majorEastAsia" w:eastAsiaTheme="majorEastAsia" w:hAnsiTheme="majorEastAsia" w:hint="eastAsia"/>
          <w:sz w:val="24"/>
          <w:szCs w:val="24"/>
        </w:rPr>
        <w:t xml:space="preserve">　</w:t>
      </w:r>
      <w:r w:rsidRPr="00251030">
        <w:rPr>
          <w:rFonts w:asciiTheme="majorEastAsia" w:eastAsiaTheme="majorEastAsia" w:hAnsiTheme="majorEastAsia" w:hint="eastAsia"/>
          <w:sz w:val="24"/>
          <w:szCs w:val="24"/>
        </w:rPr>
        <w:t>上</w:t>
      </w:r>
    </w:p>
    <w:sectPr w:rsidR="00251030" w:rsidSect="006315F9">
      <w:headerReference w:type="default" r:id="rId7"/>
      <w:footerReference w:type="default" r:id="rId8"/>
      <w:pgSz w:w="11906" w:h="16838"/>
      <w:pgMar w:top="851" w:right="1701" w:bottom="851" w:left="1701" w:header="851" w:footer="992" w:gutter="0"/>
      <w:pgNumType w:start="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70" w:rsidRDefault="00953870" w:rsidP="006B6CB6">
      <w:r>
        <w:separator/>
      </w:r>
    </w:p>
  </w:endnote>
  <w:endnote w:type="continuationSeparator" w:id="0">
    <w:p w:rsidR="00953870" w:rsidRDefault="00953870" w:rsidP="006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70" w:rsidRDefault="00953870">
    <w:pPr>
      <w:pStyle w:val="a8"/>
      <w:jc w:val="center"/>
    </w:pPr>
  </w:p>
  <w:p w:rsidR="00953870" w:rsidRDefault="009538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70" w:rsidRDefault="00953870" w:rsidP="006B6CB6">
      <w:r>
        <w:separator/>
      </w:r>
    </w:p>
  </w:footnote>
  <w:footnote w:type="continuationSeparator" w:id="0">
    <w:p w:rsidR="00953870" w:rsidRDefault="00953870" w:rsidP="006B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70" w:rsidRDefault="00953870">
    <w:pPr>
      <w:pStyle w:val="a6"/>
    </w:pPr>
    <w:r>
      <w:ptab w:relativeTo="margin" w:alignment="right" w:leader="none"/>
    </w:r>
    <w:r w:rsidRPr="00005E76">
      <w:rPr>
        <w:rFonts w:asciiTheme="majorEastAsia" w:eastAsiaTheme="majorEastAsia" w:hAnsiTheme="majorEastAsia" w:hint="eastAsia"/>
      </w:rPr>
      <w:t>第</w:t>
    </w:r>
    <w:r w:rsidR="00871374">
      <w:rPr>
        <w:rFonts w:asciiTheme="majorEastAsia" w:eastAsiaTheme="majorEastAsia" w:hAnsiTheme="majorEastAsia" w:hint="eastAsia"/>
      </w:rPr>
      <w:t>20</w:t>
    </w:r>
    <w:r w:rsidRPr="00005E76">
      <w:rPr>
        <w:rFonts w:asciiTheme="majorEastAsia" w:eastAsiaTheme="majorEastAsia" w:hAnsiTheme="majorEastAsia" w:hint="eastAsia"/>
      </w:rPr>
      <w:t>回日経STOCKリーグ：レポートフォーマット（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72"/>
    <w:rsid w:val="00000253"/>
    <w:rsid w:val="00005E76"/>
    <w:rsid w:val="00007310"/>
    <w:rsid w:val="00013EF7"/>
    <w:rsid w:val="00014ACC"/>
    <w:rsid w:val="0001594A"/>
    <w:rsid w:val="00020E63"/>
    <w:rsid w:val="0002582A"/>
    <w:rsid w:val="00034386"/>
    <w:rsid w:val="00041B9D"/>
    <w:rsid w:val="0004389A"/>
    <w:rsid w:val="00056935"/>
    <w:rsid w:val="00061402"/>
    <w:rsid w:val="000849B8"/>
    <w:rsid w:val="000A791E"/>
    <w:rsid w:val="000A7E5D"/>
    <w:rsid w:val="000B4E9A"/>
    <w:rsid w:val="000C0010"/>
    <w:rsid w:val="000C6C72"/>
    <w:rsid w:val="000D24E0"/>
    <w:rsid w:val="000D6A6E"/>
    <w:rsid w:val="000D6BD3"/>
    <w:rsid w:val="000E588F"/>
    <w:rsid w:val="00111A02"/>
    <w:rsid w:val="00112CFA"/>
    <w:rsid w:val="00121C9C"/>
    <w:rsid w:val="0012229F"/>
    <w:rsid w:val="00134CFE"/>
    <w:rsid w:val="001405C3"/>
    <w:rsid w:val="00140802"/>
    <w:rsid w:val="00140C9E"/>
    <w:rsid w:val="0014273B"/>
    <w:rsid w:val="00160748"/>
    <w:rsid w:val="00162BA3"/>
    <w:rsid w:val="00163361"/>
    <w:rsid w:val="001659C9"/>
    <w:rsid w:val="00166EF0"/>
    <w:rsid w:val="00173588"/>
    <w:rsid w:val="00175742"/>
    <w:rsid w:val="001802B2"/>
    <w:rsid w:val="00184CD7"/>
    <w:rsid w:val="0019762D"/>
    <w:rsid w:val="00197A82"/>
    <w:rsid w:val="001A4D65"/>
    <w:rsid w:val="001A6413"/>
    <w:rsid w:val="001A74F3"/>
    <w:rsid w:val="001B199C"/>
    <w:rsid w:val="001B1D66"/>
    <w:rsid w:val="001B45ED"/>
    <w:rsid w:val="001D054F"/>
    <w:rsid w:val="001F411F"/>
    <w:rsid w:val="001F423E"/>
    <w:rsid w:val="001F42C9"/>
    <w:rsid w:val="002023EB"/>
    <w:rsid w:val="00224916"/>
    <w:rsid w:val="002365B4"/>
    <w:rsid w:val="002448BF"/>
    <w:rsid w:val="00251030"/>
    <w:rsid w:val="00251887"/>
    <w:rsid w:val="00257CF0"/>
    <w:rsid w:val="00275E36"/>
    <w:rsid w:val="00277727"/>
    <w:rsid w:val="0027794D"/>
    <w:rsid w:val="00287AA3"/>
    <w:rsid w:val="00293F08"/>
    <w:rsid w:val="0029517C"/>
    <w:rsid w:val="002A493F"/>
    <w:rsid w:val="002A7701"/>
    <w:rsid w:val="002D7C80"/>
    <w:rsid w:val="002E0502"/>
    <w:rsid w:val="00321441"/>
    <w:rsid w:val="00341562"/>
    <w:rsid w:val="00342CEC"/>
    <w:rsid w:val="00357204"/>
    <w:rsid w:val="003607A8"/>
    <w:rsid w:val="003667A7"/>
    <w:rsid w:val="003716F2"/>
    <w:rsid w:val="00376294"/>
    <w:rsid w:val="003776B0"/>
    <w:rsid w:val="00386AF9"/>
    <w:rsid w:val="003A172F"/>
    <w:rsid w:val="003B32F0"/>
    <w:rsid w:val="003E1752"/>
    <w:rsid w:val="0040285A"/>
    <w:rsid w:val="00414BB6"/>
    <w:rsid w:val="00417DC6"/>
    <w:rsid w:val="00426AC5"/>
    <w:rsid w:val="00426DB4"/>
    <w:rsid w:val="00434DB4"/>
    <w:rsid w:val="00442A17"/>
    <w:rsid w:val="004443C9"/>
    <w:rsid w:val="00445C76"/>
    <w:rsid w:val="00446CEF"/>
    <w:rsid w:val="00447251"/>
    <w:rsid w:val="004504C0"/>
    <w:rsid w:val="0045115F"/>
    <w:rsid w:val="00451EF1"/>
    <w:rsid w:val="00460CDC"/>
    <w:rsid w:val="00461E21"/>
    <w:rsid w:val="00476C1D"/>
    <w:rsid w:val="004771CA"/>
    <w:rsid w:val="00486740"/>
    <w:rsid w:val="00494D58"/>
    <w:rsid w:val="00497FBE"/>
    <w:rsid w:val="004A4331"/>
    <w:rsid w:val="004A4939"/>
    <w:rsid w:val="004B5E8B"/>
    <w:rsid w:val="004D311E"/>
    <w:rsid w:val="004D7CCF"/>
    <w:rsid w:val="004E173F"/>
    <w:rsid w:val="004E58CB"/>
    <w:rsid w:val="004F0EF2"/>
    <w:rsid w:val="004F1B1C"/>
    <w:rsid w:val="004F366D"/>
    <w:rsid w:val="004F79BF"/>
    <w:rsid w:val="00511D2C"/>
    <w:rsid w:val="005167CF"/>
    <w:rsid w:val="00524141"/>
    <w:rsid w:val="005515CC"/>
    <w:rsid w:val="00556D7B"/>
    <w:rsid w:val="00573F60"/>
    <w:rsid w:val="00594B2A"/>
    <w:rsid w:val="005A576E"/>
    <w:rsid w:val="005A6287"/>
    <w:rsid w:val="005B4342"/>
    <w:rsid w:val="005C0F1E"/>
    <w:rsid w:val="005E1C23"/>
    <w:rsid w:val="00605CA0"/>
    <w:rsid w:val="00606FC4"/>
    <w:rsid w:val="00612DA4"/>
    <w:rsid w:val="00616856"/>
    <w:rsid w:val="006208C0"/>
    <w:rsid w:val="00621BD0"/>
    <w:rsid w:val="00623F80"/>
    <w:rsid w:val="006315F9"/>
    <w:rsid w:val="00634515"/>
    <w:rsid w:val="00637A8A"/>
    <w:rsid w:val="00653BE8"/>
    <w:rsid w:val="00655991"/>
    <w:rsid w:val="00660E9F"/>
    <w:rsid w:val="00660F5E"/>
    <w:rsid w:val="00667F16"/>
    <w:rsid w:val="00676878"/>
    <w:rsid w:val="0068063D"/>
    <w:rsid w:val="00685383"/>
    <w:rsid w:val="006878E2"/>
    <w:rsid w:val="006A277F"/>
    <w:rsid w:val="006B57FA"/>
    <w:rsid w:val="006B6CB6"/>
    <w:rsid w:val="006D456C"/>
    <w:rsid w:val="006D701D"/>
    <w:rsid w:val="006E0D96"/>
    <w:rsid w:val="006E2285"/>
    <w:rsid w:val="006E63FD"/>
    <w:rsid w:val="006F2B9A"/>
    <w:rsid w:val="006F2C24"/>
    <w:rsid w:val="00702669"/>
    <w:rsid w:val="00704E72"/>
    <w:rsid w:val="00726356"/>
    <w:rsid w:val="00733C86"/>
    <w:rsid w:val="0076208C"/>
    <w:rsid w:val="00776A60"/>
    <w:rsid w:val="007810D6"/>
    <w:rsid w:val="007841DE"/>
    <w:rsid w:val="00786088"/>
    <w:rsid w:val="00795190"/>
    <w:rsid w:val="00796D30"/>
    <w:rsid w:val="007A2611"/>
    <w:rsid w:val="007B489B"/>
    <w:rsid w:val="007B5417"/>
    <w:rsid w:val="007C416F"/>
    <w:rsid w:val="007D0FD1"/>
    <w:rsid w:val="007D67D0"/>
    <w:rsid w:val="007E00BD"/>
    <w:rsid w:val="007E22AC"/>
    <w:rsid w:val="007E4B9E"/>
    <w:rsid w:val="007E7239"/>
    <w:rsid w:val="007F3110"/>
    <w:rsid w:val="007F5031"/>
    <w:rsid w:val="007F70BB"/>
    <w:rsid w:val="007F719F"/>
    <w:rsid w:val="008110BA"/>
    <w:rsid w:val="00812763"/>
    <w:rsid w:val="00825139"/>
    <w:rsid w:val="008279E9"/>
    <w:rsid w:val="00850B20"/>
    <w:rsid w:val="00850C85"/>
    <w:rsid w:val="0086286A"/>
    <w:rsid w:val="00871374"/>
    <w:rsid w:val="0087371D"/>
    <w:rsid w:val="00876BE1"/>
    <w:rsid w:val="00880DC0"/>
    <w:rsid w:val="00880F08"/>
    <w:rsid w:val="0089271E"/>
    <w:rsid w:val="008A3578"/>
    <w:rsid w:val="008A39DA"/>
    <w:rsid w:val="008C2583"/>
    <w:rsid w:val="008C291F"/>
    <w:rsid w:val="008E0EEB"/>
    <w:rsid w:val="008E3E1C"/>
    <w:rsid w:val="008E42BC"/>
    <w:rsid w:val="008F0829"/>
    <w:rsid w:val="00923053"/>
    <w:rsid w:val="0092621F"/>
    <w:rsid w:val="00926680"/>
    <w:rsid w:val="0093449E"/>
    <w:rsid w:val="00944500"/>
    <w:rsid w:val="00950377"/>
    <w:rsid w:val="009521FB"/>
    <w:rsid w:val="00953870"/>
    <w:rsid w:val="009659B3"/>
    <w:rsid w:val="00966F45"/>
    <w:rsid w:val="00970BD8"/>
    <w:rsid w:val="00977F16"/>
    <w:rsid w:val="00994498"/>
    <w:rsid w:val="009948A2"/>
    <w:rsid w:val="0099549B"/>
    <w:rsid w:val="009B04CD"/>
    <w:rsid w:val="009C0270"/>
    <w:rsid w:val="009C07B6"/>
    <w:rsid w:val="009C4240"/>
    <w:rsid w:val="009D63DC"/>
    <w:rsid w:val="009D6921"/>
    <w:rsid w:val="009F159A"/>
    <w:rsid w:val="009F6514"/>
    <w:rsid w:val="00A00A6B"/>
    <w:rsid w:val="00A00CF1"/>
    <w:rsid w:val="00A17394"/>
    <w:rsid w:val="00A17C99"/>
    <w:rsid w:val="00A36401"/>
    <w:rsid w:val="00A37141"/>
    <w:rsid w:val="00A37873"/>
    <w:rsid w:val="00A73B6D"/>
    <w:rsid w:val="00A96D46"/>
    <w:rsid w:val="00AA736A"/>
    <w:rsid w:val="00AB3FEB"/>
    <w:rsid w:val="00AB7C5C"/>
    <w:rsid w:val="00AC46B8"/>
    <w:rsid w:val="00AC713B"/>
    <w:rsid w:val="00AD06EF"/>
    <w:rsid w:val="00AD4637"/>
    <w:rsid w:val="00AE22D3"/>
    <w:rsid w:val="00AE3030"/>
    <w:rsid w:val="00AF0F28"/>
    <w:rsid w:val="00AF3441"/>
    <w:rsid w:val="00B17C4E"/>
    <w:rsid w:val="00B22931"/>
    <w:rsid w:val="00B3409E"/>
    <w:rsid w:val="00B36543"/>
    <w:rsid w:val="00B5000A"/>
    <w:rsid w:val="00B55058"/>
    <w:rsid w:val="00B626DE"/>
    <w:rsid w:val="00B6794D"/>
    <w:rsid w:val="00B67DA8"/>
    <w:rsid w:val="00B868BB"/>
    <w:rsid w:val="00B92B35"/>
    <w:rsid w:val="00B93767"/>
    <w:rsid w:val="00BA5361"/>
    <w:rsid w:val="00BB5ECB"/>
    <w:rsid w:val="00BC0FEA"/>
    <w:rsid w:val="00BC3E69"/>
    <w:rsid w:val="00BD2A44"/>
    <w:rsid w:val="00BD4691"/>
    <w:rsid w:val="00BD5FF6"/>
    <w:rsid w:val="00BE59DB"/>
    <w:rsid w:val="00BF152F"/>
    <w:rsid w:val="00C0493F"/>
    <w:rsid w:val="00C054EA"/>
    <w:rsid w:val="00C11691"/>
    <w:rsid w:val="00C11769"/>
    <w:rsid w:val="00C11953"/>
    <w:rsid w:val="00C76DF9"/>
    <w:rsid w:val="00C93B45"/>
    <w:rsid w:val="00C95233"/>
    <w:rsid w:val="00CC0871"/>
    <w:rsid w:val="00CC342E"/>
    <w:rsid w:val="00CD0531"/>
    <w:rsid w:val="00CD7C66"/>
    <w:rsid w:val="00CE212D"/>
    <w:rsid w:val="00CF3392"/>
    <w:rsid w:val="00CF5C7D"/>
    <w:rsid w:val="00D025BC"/>
    <w:rsid w:val="00D1214A"/>
    <w:rsid w:val="00D12271"/>
    <w:rsid w:val="00D248ED"/>
    <w:rsid w:val="00D27CCF"/>
    <w:rsid w:val="00D356F6"/>
    <w:rsid w:val="00D41FED"/>
    <w:rsid w:val="00D42686"/>
    <w:rsid w:val="00D50B6B"/>
    <w:rsid w:val="00D5394E"/>
    <w:rsid w:val="00D66171"/>
    <w:rsid w:val="00D75293"/>
    <w:rsid w:val="00D91950"/>
    <w:rsid w:val="00D9625E"/>
    <w:rsid w:val="00DA52DD"/>
    <w:rsid w:val="00DC0FEB"/>
    <w:rsid w:val="00DC1A96"/>
    <w:rsid w:val="00DC687A"/>
    <w:rsid w:val="00DC7C86"/>
    <w:rsid w:val="00DD20B0"/>
    <w:rsid w:val="00DD6089"/>
    <w:rsid w:val="00DE2336"/>
    <w:rsid w:val="00DE61ED"/>
    <w:rsid w:val="00DF01D5"/>
    <w:rsid w:val="00DF1F36"/>
    <w:rsid w:val="00E04310"/>
    <w:rsid w:val="00E133C8"/>
    <w:rsid w:val="00E255E8"/>
    <w:rsid w:val="00E332C5"/>
    <w:rsid w:val="00E3430D"/>
    <w:rsid w:val="00E51DDB"/>
    <w:rsid w:val="00E541D7"/>
    <w:rsid w:val="00E5427A"/>
    <w:rsid w:val="00E54648"/>
    <w:rsid w:val="00E56D1B"/>
    <w:rsid w:val="00E73A9F"/>
    <w:rsid w:val="00E774A1"/>
    <w:rsid w:val="00E83A95"/>
    <w:rsid w:val="00EA01D7"/>
    <w:rsid w:val="00EA47CA"/>
    <w:rsid w:val="00EC6BFF"/>
    <w:rsid w:val="00ED73C8"/>
    <w:rsid w:val="00F312F9"/>
    <w:rsid w:val="00F32AD5"/>
    <w:rsid w:val="00F51185"/>
    <w:rsid w:val="00F53711"/>
    <w:rsid w:val="00F567FA"/>
    <w:rsid w:val="00F60D2C"/>
    <w:rsid w:val="00F63E9A"/>
    <w:rsid w:val="00F82F7D"/>
    <w:rsid w:val="00F93C57"/>
    <w:rsid w:val="00FA4008"/>
    <w:rsid w:val="00FB6CE6"/>
    <w:rsid w:val="00FC1D04"/>
    <w:rsid w:val="00FC39C2"/>
    <w:rsid w:val="00FD623D"/>
    <w:rsid w:val="00FF12AC"/>
    <w:rsid w:val="00FF451E"/>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F7C01C0"/>
  <w15:docId w15:val="{6DA2BD8B-E5C6-4604-9C90-E90DFAE7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F0"/>
    <w:rPr>
      <w:rFonts w:asciiTheme="majorHAnsi" w:eastAsiaTheme="majorEastAsia" w:hAnsiTheme="majorHAnsi" w:cstheme="majorBidi"/>
      <w:sz w:val="18"/>
      <w:szCs w:val="18"/>
    </w:rPr>
  </w:style>
  <w:style w:type="paragraph" w:styleId="a6">
    <w:name w:val="header"/>
    <w:basedOn w:val="a"/>
    <w:link w:val="a7"/>
    <w:uiPriority w:val="99"/>
    <w:unhideWhenUsed/>
    <w:rsid w:val="006B6CB6"/>
    <w:pPr>
      <w:tabs>
        <w:tab w:val="center" w:pos="4252"/>
        <w:tab w:val="right" w:pos="8504"/>
      </w:tabs>
      <w:snapToGrid w:val="0"/>
    </w:pPr>
  </w:style>
  <w:style w:type="character" w:customStyle="1" w:styleId="a7">
    <w:name w:val="ヘッダー (文字)"/>
    <w:basedOn w:val="a0"/>
    <w:link w:val="a6"/>
    <w:uiPriority w:val="99"/>
    <w:rsid w:val="006B6CB6"/>
  </w:style>
  <w:style w:type="paragraph" w:styleId="a8">
    <w:name w:val="footer"/>
    <w:basedOn w:val="a"/>
    <w:link w:val="a9"/>
    <w:uiPriority w:val="99"/>
    <w:unhideWhenUsed/>
    <w:rsid w:val="006B6CB6"/>
    <w:pPr>
      <w:tabs>
        <w:tab w:val="center" w:pos="4252"/>
        <w:tab w:val="right" w:pos="8504"/>
      </w:tabs>
      <w:snapToGrid w:val="0"/>
    </w:pPr>
  </w:style>
  <w:style w:type="character" w:customStyle="1" w:styleId="a9">
    <w:name w:val="フッター (文字)"/>
    <w:basedOn w:val="a0"/>
    <w:link w:val="a8"/>
    <w:uiPriority w:val="99"/>
    <w:rsid w:val="006B6CB6"/>
  </w:style>
  <w:style w:type="paragraph" w:styleId="aa">
    <w:name w:val="Plain Text"/>
    <w:basedOn w:val="a"/>
    <w:link w:val="ab"/>
    <w:uiPriority w:val="99"/>
    <w:unhideWhenUsed/>
    <w:rsid w:val="006D701D"/>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rsid w:val="006D701D"/>
    <w:rPr>
      <w:rFonts w:ascii="ＭＳ ゴシック" w:eastAsia="ＭＳ ゴシック" w:hAnsi="Courier New" w:cs="Courier New"/>
      <w:kern w:val="0"/>
      <w:sz w:val="20"/>
      <w:szCs w:val="21"/>
    </w:rPr>
  </w:style>
  <w:style w:type="paragraph" w:styleId="ac">
    <w:name w:val="No Spacing"/>
    <w:uiPriority w:val="1"/>
    <w:qFormat/>
    <w:rsid w:val="001802B2"/>
    <w:pPr>
      <w:widowControl w:val="0"/>
      <w:jc w:val="both"/>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2BD8-36C0-4815-A695-62488E73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野村證券(株)</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618713</dc:creator>
  <cp:lastModifiedBy>鷹野 博司</cp:lastModifiedBy>
  <cp:revision>4</cp:revision>
  <cp:lastPrinted>2019-05-23T00:38:00Z</cp:lastPrinted>
  <dcterms:created xsi:type="dcterms:W3CDTF">2019-05-24T07:05:00Z</dcterms:created>
  <dcterms:modified xsi:type="dcterms:W3CDTF">2019-05-24T08:47:00Z</dcterms:modified>
</cp:coreProperties>
</file>